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F730" w14:textId="37BDAD1B" w:rsidR="004E157C" w:rsidRDefault="004E157C" w:rsidP="004E157C">
      <w:pPr>
        <w:keepNext/>
        <w:spacing w:before="120" w:after="120" w:line="276" w:lineRule="auto"/>
        <w:jc w:val="right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 xml:space="preserve">Załącznik nr 2 do </w:t>
      </w:r>
      <w:r w:rsidRPr="004E157C">
        <w:rPr>
          <w:color w:val="000000"/>
          <w:sz w:val="22"/>
          <w:u w:color="000000"/>
        </w:rPr>
        <w:t>Regulaminu Otwartego Konkursu Ofert</w:t>
      </w:r>
    </w:p>
    <w:p w14:paraId="5857D543" w14:textId="77777777" w:rsidR="004E157C" w:rsidRDefault="004E157C" w:rsidP="004E157C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Karta oceny formalnej oferty</w:t>
      </w:r>
    </w:p>
    <w:p w14:paraId="3C9D49AD" w14:textId="77777777" w:rsidR="004E157C" w:rsidRDefault="004E157C" w:rsidP="004E157C">
      <w:pPr>
        <w:spacing w:before="120" w:after="120" w:line="276" w:lineRule="auto"/>
        <w:ind w:firstLine="227"/>
        <w:jc w:val="center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Zapewnienie funkcjonowania Dziennego Domu Senior+ w Proszowicach</w:t>
      </w:r>
      <w:r>
        <w:rPr>
          <w:i/>
          <w:color w:val="000000"/>
          <w:u w:color="000000"/>
        </w:rPr>
        <w:br/>
        <w:t>(Tytuł zadania)</w:t>
      </w:r>
    </w:p>
    <w:p w14:paraId="51967BDB" w14:textId="77777777" w:rsidR="004E157C" w:rsidRDefault="004E157C" w:rsidP="004E157C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</w:p>
    <w:p w14:paraId="79203F9F" w14:textId="77777777" w:rsidR="004E157C" w:rsidRDefault="004E157C" w:rsidP="004E157C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..........................................................................................</w:t>
      </w:r>
    </w:p>
    <w:p w14:paraId="6535A56E" w14:textId="77777777" w:rsidR="004E157C" w:rsidRDefault="004E157C" w:rsidP="004E157C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(Nazwa oferenta)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6510"/>
        <w:gridCol w:w="1590"/>
      </w:tblGrid>
      <w:tr w:rsidR="004E157C" w14:paraId="54738348" w14:textId="77777777" w:rsidTr="00C1561D">
        <w:trPr>
          <w:trHeight w:val="40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51BD" w14:textId="77777777" w:rsidR="004E157C" w:rsidRDefault="004E157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4A542" w14:textId="77777777" w:rsidR="004E157C" w:rsidRDefault="004E157C" w:rsidP="00C1561D">
            <w:pPr>
              <w:rPr>
                <w:color w:val="000000"/>
                <w:u w:color="000000"/>
              </w:rPr>
            </w:pPr>
            <w:r>
              <w:rPr>
                <w:b/>
              </w:rPr>
              <w:t>Warunki formalne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4E0DF" w14:textId="77777777" w:rsidR="004E157C" w:rsidRDefault="004E157C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Ocena*</w:t>
            </w:r>
          </w:p>
        </w:tc>
      </w:tr>
      <w:tr w:rsidR="004E157C" w14:paraId="78DB953B" w14:textId="77777777" w:rsidTr="00C1561D">
        <w:trPr>
          <w:trHeight w:val="75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04ACD" w14:textId="77777777" w:rsidR="004E157C" w:rsidRDefault="004E157C" w:rsidP="00C1561D">
            <w:pPr>
              <w:jc w:val="center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29F05" w14:textId="77777777" w:rsidR="004E157C" w:rsidRDefault="004E157C" w:rsidP="00C1561D">
            <w:pPr>
              <w:rPr>
                <w:color w:val="000000"/>
                <w:u w:color="000000"/>
              </w:rPr>
            </w:pPr>
            <w:r>
              <w:t>Oferta została złożona w terminie określonym w ogłoszeniu o konkursie.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B6918" w14:textId="77777777" w:rsidR="004E157C" w:rsidRDefault="004E157C" w:rsidP="00C1561D">
            <w:pPr>
              <w:rPr>
                <w:color w:val="000000"/>
                <w:u w:color="000000"/>
              </w:rPr>
            </w:pPr>
          </w:p>
        </w:tc>
      </w:tr>
      <w:tr w:rsidR="004E157C" w14:paraId="67C1E8E5" w14:textId="77777777" w:rsidTr="00C1561D">
        <w:trPr>
          <w:trHeight w:val="163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8FEA2" w14:textId="77777777" w:rsidR="004E157C" w:rsidRDefault="004E157C" w:rsidP="00C1561D">
            <w:pPr>
              <w:jc w:val="center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4C9D" w14:textId="77777777" w:rsidR="004E157C" w:rsidRDefault="004E157C" w:rsidP="00C1561D">
            <w:pPr>
              <w:rPr>
                <w:color w:val="000000"/>
                <w:u w:color="000000"/>
              </w:rPr>
            </w:pPr>
            <w:r>
              <w:t>Oferta została złożona na obowiązującym wzorze i prawidłowo wypełniona, podpisana przez osoby upoważnione zgodnie ze statutem lub innym dokumentem lub rejestrem określającym sposób składania oświadczeń woli w imieniu organizacji.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112FA" w14:textId="77777777" w:rsidR="004E157C" w:rsidRDefault="004E157C" w:rsidP="00C1561D">
            <w:pPr>
              <w:rPr>
                <w:color w:val="000000"/>
                <w:u w:color="000000"/>
              </w:rPr>
            </w:pPr>
          </w:p>
        </w:tc>
      </w:tr>
      <w:tr w:rsidR="004E157C" w14:paraId="44DDF9FC" w14:textId="77777777" w:rsidTr="00C1561D">
        <w:trPr>
          <w:trHeight w:val="70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07E93" w14:textId="77777777" w:rsidR="004E157C" w:rsidRDefault="004E157C" w:rsidP="00C1561D">
            <w:pPr>
              <w:jc w:val="center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7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77AA" w14:textId="77777777" w:rsidR="004E157C" w:rsidRDefault="004E157C" w:rsidP="00C1561D">
            <w:pPr>
              <w:rPr>
                <w:color w:val="000000"/>
                <w:u w:color="000000"/>
              </w:rPr>
            </w:pPr>
            <w:r>
              <w:t>Do oferty zostały załączone wymagane załączniki zgodnie z zakresem ogłoszonego konkursu.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F7951" w14:textId="77777777" w:rsidR="004E157C" w:rsidRDefault="004E157C" w:rsidP="00C1561D">
            <w:pPr>
              <w:rPr>
                <w:color w:val="000000"/>
                <w:u w:color="000000"/>
              </w:rPr>
            </w:pPr>
          </w:p>
        </w:tc>
      </w:tr>
    </w:tbl>
    <w:p w14:paraId="12CBFF0F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* </w:t>
      </w:r>
      <w:r>
        <w:rPr>
          <w:b/>
          <w:color w:val="000000"/>
          <w:u w:color="000000"/>
        </w:rPr>
        <w:t>jeżeli oferent spełnia dany warunek w rubryce "ocena" wpisujemy "pozytywna",</w:t>
      </w:r>
    </w:p>
    <w:p w14:paraId="37049301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a </w:t>
      </w:r>
      <w:r>
        <w:rPr>
          <w:b/>
          <w:color w:val="000000"/>
          <w:u w:color="000000"/>
        </w:rPr>
        <w:t>jeżeli nie spełnia warunku wpisujemy "negatywna".</w:t>
      </w:r>
    </w:p>
    <w:p w14:paraId="45885BD0" w14:textId="77777777" w:rsidR="004E157C" w:rsidRDefault="004E157C" w:rsidP="004E157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Oferta zawiera/nie zawiera braków formalnych)**</w:t>
      </w:r>
    </w:p>
    <w:p w14:paraId="1B371B39" w14:textId="77777777" w:rsidR="004E157C" w:rsidRDefault="004E157C" w:rsidP="004E157C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Oferta zawiera następujące braki formalne ...................../.............................</w:t>
      </w:r>
    </w:p>
    <w:p w14:paraId="2C1C1953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** </w:t>
      </w:r>
      <w:r>
        <w:rPr>
          <w:b/>
          <w:color w:val="000000"/>
          <w:u w:color="000000"/>
        </w:rPr>
        <w:t>niepotrzebne skreślić</w:t>
      </w:r>
    </w:p>
    <w:p w14:paraId="4D0440CB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Podpisy członków Komisji:</w:t>
      </w:r>
    </w:p>
    <w:p w14:paraId="37369C11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Przewodniczący Komisji - ..............................................</w:t>
      </w:r>
    </w:p>
    <w:p w14:paraId="450DF65E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Z-ca Przewodniczącego Komisji - ..............................................</w:t>
      </w:r>
    </w:p>
    <w:p w14:paraId="43B144D9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Sekretarz Komisji - ..............................................</w:t>
      </w:r>
    </w:p>
    <w:p w14:paraId="02AB045D" w14:textId="77777777" w:rsidR="004E157C" w:rsidRDefault="004E157C" w:rsidP="004E157C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Członek Komisji - ..............................................</w:t>
      </w:r>
    </w:p>
    <w:p w14:paraId="6EA3A2F5" w14:textId="75D31ADB" w:rsidR="006768E7" w:rsidRDefault="004E157C" w:rsidP="004E157C">
      <w:pPr>
        <w:ind w:firstLine="227"/>
      </w:pPr>
      <w:r>
        <w:rPr>
          <w:color w:val="000000"/>
          <w:u w:color="000000"/>
        </w:rPr>
        <w:t>Członek Komisji - ..............................................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7C"/>
    <w:rsid w:val="00333CB1"/>
    <w:rsid w:val="004E157C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CA8F0"/>
  <w15:chartTrackingRefBased/>
  <w15:docId w15:val="{867B9AE2-A628-45B9-A7B3-15DF6B6B6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57C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157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157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157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157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157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157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157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157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157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15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15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15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15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15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15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15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15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15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15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E15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157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E15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157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E15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157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E15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15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15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15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2025-12-13T11:49:00Z</dcterms:created>
  <dcterms:modified xsi:type="dcterms:W3CDTF">2025-12-13T11:53:00Z</dcterms:modified>
</cp:coreProperties>
</file>