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D40" w:rsidRDefault="00C46D40" w:rsidP="00C46D40">
      <w:pPr>
        <w:tabs>
          <w:tab w:val="left" w:pos="7335"/>
        </w:tabs>
        <w:ind w:left="3540" w:firstLine="1416"/>
        <w:rPr>
          <w:rFonts w:ascii="Calibri" w:hAnsi="Calibri" w:cs="Calibri"/>
          <w:b/>
          <w:vertAlign w:val="baseline"/>
        </w:rPr>
      </w:pPr>
      <w:r>
        <w:rPr>
          <w:rFonts w:ascii="Calibri" w:hAnsi="Calibri" w:cs="Calibri"/>
          <w:b/>
          <w:vertAlign w:val="baseline"/>
        </w:rPr>
        <w:t>Załącznik 2 do Ogłoszenia z dnia 30.01.2024 r. „Programu opieki nad zwierzętami bezdomnymi oraz zapobiegania bezdomności zwierząt na terenie Gminy i Miasta Proszowice w 2024 roku”</w:t>
      </w:r>
    </w:p>
    <w:p w:rsidR="00C46D40" w:rsidRPr="003C5D13" w:rsidRDefault="00C46D40" w:rsidP="00C46D40">
      <w:pPr>
        <w:jc w:val="both"/>
        <w:rPr>
          <w:rFonts w:ascii="Arial" w:hAnsi="Arial" w:cs="Arial"/>
          <w:vertAlign w:val="baseline"/>
        </w:rPr>
      </w:pPr>
    </w:p>
    <w:p w:rsidR="00C46D40" w:rsidRDefault="00C46D40" w:rsidP="00C46D40">
      <w:pPr>
        <w:suppressAutoHyphens/>
        <w:autoSpaceDE w:val="0"/>
        <w:spacing w:line="360" w:lineRule="auto"/>
        <w:jc w:val="right"/>
        <w:rPr>
          <w:rFonts w:ascii="Calibri" w:hAnsi="Calibri" w:cs="Calibri"/>
          <w:b/>
          <w:bCs/>
          <w:vertAlign w:val="baseline"/>
          <w:lang w:eastAsia="ar-SA"/>
        </w:rPr>
      </w:pPr>
      <w:r>
        <w:rPr>
          <w:rFonts w:ascii="Calibri" w:hAnsi="Calibri" w:cs="Calibri"/>
          <w:b/>
          <w:vertAlign w:val="baseline"/>
          <w:lang w:eastAsia="ar-SA"/>
        </w:rPr>
        <w:t>PROJEKT</w:t>
      </w:r>
    </w:p>
    <w:p w:rsidR="00C46D40" w:rsidRDefault="00C46D40" w:rsidP="00C46D40">
      <w:pPr>
        <w:suppressAutoHyphens/>
        <w:autoSpaceDE w:val="0"/>
        <w:spacing w:line="360" w:lineRule="auto"/>
        <w:rPr>
          <w:rFonts w:ascii="Calibri" w:hAnsi="Calibri" w:cs="Calibri"/>
          <w:b/>
          <w:bCs/>
          <w:vertAlign w:val="baseline"/>
          <w:lang w:eastAsia="ar-SA"/>
        </w:rPr>
      </w:pPr>
      <w:r>
        <w:rPr>
          <w:rFonts w:ascii="Calibri" w:hAnsi="Calibri" w:cs="Calibri"/>
          <w:b/>
          <w:bCs/>
          <w:vertAlign w:val="baseline"/>
          <w:lang w:eastAsia="ar-SA"/>
        </w:rPr>
        <w:t>PROGRAM OPIEKI NAD ZWIERZĘTAMI BEZDOMNYMI ORAZ ZAPOBIEGANIA BEZDOMNOŚCI ZWIERZĄT NA TERENIE GMINY I MIASTA PROSZOWICE W 2024 roku</w:t>
      </w:r>
    </w:p>
    <w:p w:rsidR="00C46D40" w:rsidRDefault="00C46D40" w:rsidP="00C46D40">
      <w:pPr>
        <w:suppressAutoHyphens/>
        <w:spacing w:line="360" w:lineRule="auto"/>
        <w:jc w:val="both"/>
        <w:rPr>
          <w:rFonts w:ascii="Calibri" w:eastAsia="Verdana" w:hAnsi="Calibri" w:cs="Calibri"/>
          <w:vertAlign w:val="baseline"/>
          <w:lang w:eastAsia="ar-SA" w:bidi="pl-PL"/>
        </w:rPr>
      </w:pPr>
      <w:r>
        <w:rPr>
          <w:rFonts w:ascii="Calibri" w:eastAsia="Verdana" w:hAnsi="Calibri" w:cs="Calibri"/>
          <w:b/>
          <w:bCs/>
          <w:vertAlign w:val="baseline"/>
          <w:lang w:eastAsia="ar-SA" w:bidi="pl-PL"/>
        </w:rPr>
        <w:t>§ 1.  Cele i zadania programu</w:t>
      </w:r>
    </w:p>
    <w:p w:rsidR="00C46D40" w:rsidRDefault="00C46D40" w:rsidP="00C46D40">
      <w:pPr>
        <w:numPr>
          <w:ilvl w:val="0"/>
          <w:numId w:val="8"/>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Celem Programu jest zapobieganie bezdomności zwierząt na terenie Gminy Proszowice, udzielanie pomocy weterynaryjnej zwierzętom, które ucierpiały podczas zdarzeń drogowych, zapewnienie opieki bezdomnym zwierzętom domowym i gospodarskim oraz wolno żyjącym kotom, przebywającym na terenie Gminy Proszowice. </w:t>
      </w:r>
    </w:p>
    <w:p w:rsidR="00C46D40" w:rsidRDefault="00C46D40" w:rsidP="00C46D40">
      <w:pPr>
        <w:suppressAutoHyphens/>
        <w:spacing w:line="360" w:lineRule="auto"/>
        <w:ind w:left="284"/>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 </w:t>
      </w:r>
    </w:p>
    <w:p w:rsidR="00C46D40" w:rsidRDefault="00C46D40" w:rsidP="00C46D40">
      <w:pPr>
        <w:suppressAutoHyphens/>
        <w:spacing w:line="360" w:lineRule="auto"/>
        <w:ind w:left="284"/>
        <w:rPr>
          <w:rFonts w:ascii="Calibri" w:eastAsia="Verdana" w:hAnsi="Calibri" w:cs="Calibri"/>
          <w:vertAlign w:val="baseline"/>
          <w:lang w:eastAsia="ar-SA" w:bidi="pl-PL"/>
        </w:rPr>
      </w:pPr>
      <w:r>
        <w:rPr>
          <w:rFonts w:ascii="Calibri" w:eastAsia="Verdana" w:hAnsi="Calibri" w:cs="Calibri"/>
          <w:vertAlign w:val="baseline"/>
          <w:lang w:eastAsia="ar-SA" w:bidi="pl-PL"/>
        </w:rPr>
        <w:t>2. Zadania programu to:</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a) zapewnienie bezdomnym zwierzętom miejsca w schronisku dla zwierząt;</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b) opieka nad wolno żyjącymi kotami, w tym ich dokarmianie;</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c) odławianie bezdomnych zwierząt;</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d) obligatoryjna sterylizację albo kastrację zwierząt w schroniskach dla zwierząt;</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e) poszukiwanie właścicieli dla bezdomnych zwierząt;</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f) usypianie ślepych miotów;</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g) wskazanie gospodarstwa rolnego w celu zapewnienia miejsca dla zwierząt </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gospodarskich;</w:t>
      </w:r>
    </w:p>
    <w:p w:rsidR="00C46D40" w:rsidRDefault="00C46D40" w:rsidP="00C46D40">
      <w:pPr>
        <w:spacing w:line="360" w:lineRule="auto"/>
        <w:ind w:firstLine="284"/>
        <w:rPr>
          <w:rFonts w:ascii="Calibri" w:eastAsia="Verdana" w:hAnsi="Calibri" w:cs="Calibri"/>
          <w:vertAlign w:val="baseline"/>
          <w:lang w:bidi="pl-PL"/>
        </w:rPr>
      </w:pPr>
      <w:r>
        <w:rPr>
          <w:rFonts w:ascii="Calibri" w:eastAsia="Verdana" w:hAnsi="Calibri" w:cs="Calibri"/>
          <w:vertAlign w:val="baseline"/>
          <w:lang w:bidi="pl-PL"/>
        </w:rPr>
        <w:t xml:space="preserve">    h) zapewnienie całodobowej opieki weterynaryjnej,  w przypadkach zdarzeń drogowych z udziałem zwierząt;</w:t>
      </w:r>
    </w:p>
    <w:p w:rsidR="00C46D40" w:rsidRDefault="00C46D40" w:rsidP="00C46D40">
      <w:pPr>
        <w:spacing w:line="360" w:lineRule="auto"/>
        <w:ind w:firstLine="720"/>
        <w:rPr>
          <w:rFonts w:ascii="Calibri" w:eastAsia="Verdana" w:hAnsi="Calibri" w:cs="Calibri"/>
          <w:vertAlign w:val="baseline"/>
          <w:lang w:bidi="pl-PL"/>
        </w:rPr>
      </w:pPr>
      <w:r>
        <w:rPr>
          <w:rFonts w:ascii="Calibri" w:eastAsia="Verdana" w:hAnsi="Calibri" w:cs="Calibri"/>
          <w:vertAlign w:val="baseline"/>
          <w:lang w:bidi="pl-PL"/>
        </w:rPr>
        <w:t xml:space="preserve">i) plan sterylizacji lub kastracji zwierząt w gminie. </w:t>
      </w:r>
    </w:p>
    <w:p w:rsidR="00C46D40" w:rsidRDefault="00C46D40" w:rsidP="00C46D40">
      <w:pPr>
        <w:spacing w:line="360" w:lineRule="auto"/>
        <w:ind w:left="284"/>
        <w:rPr>
          <w:rFonts w:ascii="Calibri" w:eastAsia="Verdana" w:hAnsi="Calibri" w:cs="Calibri"/>
          <w:vertAlign w:val="baseline"/>
          <w:lang w:bidi="pl-PL"/>
        </w:rPr>
      </w:pPr>
      <w:r>
        <w:rPr>
          <w:rFonts w:ascii="Calibri" w:eastAsia="Verdana" w:hAnsi="Calibri" w:cs="Calibri"/>
          <w:vertAlign w:val="baseline"/>
          <w:lang w:bidi="pl-PL"/>
        </w:rPr>
        <w:t xml:space="preserve">   </w:t>
      </w:r>
    </w:p>
    <w:p w:rsidR="00C46D40" w:rsidRDefault="00C46D40" w:rsidP="00C46D40">
      <w:pPr>
        <w:suppressAutoHyphens/>
        <w:spacing w:line="360" w:lineRule="auto"/>
        <w:rPr>
          <w:rFonts w:ascii="Calibri" w:eastAsia="Verdana" w:hAnsi="Calibri" w:cs="Calibri"/>
          <w:b/>
          <w:vertAlign w:val="baseline"/>
          <w:lang w:eastAsia="ar-SA" w:bidi="pl-PL"/>
        </w:rPr>
      </w:pPr>
    </w:p>
    <w:p w:rsidR="00C46D40" w:rsidRDefault="00C46D40" w:rsidP="00C46D40">
      <w:pPr>
        <w:suppressAutoHyphens/>
        <w:spacing w:line="360" w:lineRule="auto"/>
        <w:ind w:left="284"/>
        <w:rPr>
          <w:rFonts w:ascii="Calibri" w:eastAsia="Verdana" w:hAnsi="Calibri" w:cs="Calibri"/>
          <w:b/>
          <w:vertAlign w:val="baseline"/>
          <w:lang w:bidi="pl-PL"/>
        </w:rPr>
      </w:pPr>
      <w:r>
        <w:rPr>
          <w:rFonts w:ascii="Calibri" w:eastAsia="Verdana" w:hAnsi="Calibri" w:cs="Calibri"/>
          <w:b/>
          <w:vertAlign w:val="baseline"/>
          <w:lang w:bidi="pl-PL"/>
        </w:rPr>
        <w:t>§ 2. Zapewnienie bezdomnym zwierzętom miejsca w schronisku dla zwierząt</w:t>
      </w:r>
    </w:p>
    <w:p w:rsidR="00C46D40" w:rsidRDefault="00C46D40" w:rsidP="00C46D40">
      <w:pPr>
        <w:spacing w:line="360" w:lineRule="auto"/>
        <w:ind w:left="-15"/>
        <w:rPr>
          <w:rFonts w:ascii="Calibri" w:eastAsia="Verdana" w:hAnsi="Calibri" w:cs="Calibri"/>
          <w:vertAlign w:val="baseline"/>
          <w:lang w:bidi="pl-PL"/>
        </w:rPr>
      </w:pPr>
    </w:p>
    <w:p w:rsidR="00C46D40" w:rsidRDefault="00C46D40" w:rsidP="00C46D40">
      <w:pPr>
        <w:numPr>
          <w:ilvl w:val="0"/>
          <w:numId w:val="5"/>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Zapewnienie schronienia zwierzętom bezdomnym poprzez umieszczanie zwierząt domowych w schronisku dla zwierząt „RAFIK” w Bolesławiu, ul. Parkowa 60. </w:t>
      </w:r>
      <w:r>
        <w:rPr>
          <w:rFonts w:ascii="Calibri" w:eastAsia="Verdana" w:hAnsi="Calibri" w:cs="Calibri"/>
          <w:vertAlign w:val="baseline"/>
          <w:lang w:eastAsia="ar-SA" w:bidi="pl-PL"/>
        </w:rPr>
        <w:lastRenderedPageBreak/>
        <w:t xml:space="preserve">Schronisko jest  prowadzone przez JUKO Sp. z o.o. z siedzibą w Zawierciu ul. Piłsudskiego 54/40,  z którą  Gmina Proszowice ma podpisaną umowę na 2024 r. na wyłapywanie, transport i przyjęcie do schroniska bezdomnych zwierząt z terenu Gminy Proszowice. </w:t>
      </w:r>
    </w:p>
    <w:p w:rsidR="00C46D40" w:rsidRDefault="00C46D40" w:rsidP="00C46D40">
      <w:pPr>
        <w:numPr>
          <w:ilvl w:val="0"/>
          <w:numId w:val="5"/>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Schronisko zobowiązane jest do:</w:t>
      </w:r>
    </w:p>
    <w:p w:rsidR="00C46D40" w:rsidRDefault="00C46D40" w:rsidP="00C46D40">
      <w:pPr>
        <w:numPr>
          <w:ilvl w:val="1"/>
          <w:numId w:val="6"/>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 oznakowania zwierzęcia </w:t>
      </w:r>
      <w:proofErr w:type="spellStart"/>
      <w:r>
        <w:rPr>
          <w:rFonts w:ascii="Calibri" w:eastAsia="Verdana" w:hAnsi="Calibri" w:cs="Calibri"/>
          <w:vertAlign w:val="baseline"/>
          <w:lang w:eastAsia="ar-SA" w:bidi="pl-PL"/>
        </w:rPr>
        <w:t>mikrochipem</w:t>
      </w:r>
      <w:proofErr w:type="spellEnd"/>
      <w:r>
        <w:rPr>
          <w:rFonts w:ascii="Calibri" w:eastAsia="Verdana" w:hAnsi="Calibri" w:cs="Calibri"/>
          <w:vertAlign w:val="baseline"/>
          <w:lang w:eastAsia="ar-SA" w:bidi="pl-PL"/>
        </w:rPr>
        <w:t>, tuż po przyjęciu do schroniska i wprowadzenia danych do ogólnodostępnej bazy danych oraz do aktualizacji danych, w tym osób adoptujących dane zwierzę,</w:t>
      </w:r>
    </w:p>
    <w:p w:rsidR="00C46D40" w:rsidRDefault="00C46D40" w:rsidP="00C46D40">
      <w:pPr>
        <w:numPr>
          <w:ilvl w:val="1"/>
          <w:numId w:val="6"/>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założenia w dniu przyjęcia zwierzęcia do schroniska karty, w której jest uwidocznione zdjęcie zwierzęcia, nr ewidencyjny </w:t>
      </w:r>
      <w:proofErr w:type="spellStart"/>
      <w:r>
        <w:rPr>
          <w:rFonts w:ascii="Calibri" w:eastAsia="Verdana" w:hAnsi="Calibri" w:cs="Calibri"/>
          <w:vertAlign w:val="baseline"/>
          <w:lang w:eastAsia="ar-SA" w:bidi="pl-PL"/>
        </w:rPr>
        <w:t>chipa</w:t>
      </w:r>
      <w:proofErr w:type="spellEnd"/>
      <w:r>
        <w:rPr>
          <w:rFonts w:ascii="Calibri" w:eastAsia="Verdana" w:hAnsi="Calibri" w:cs="Calibri"/>
          <w:vertAlign w:val="baseline"/>
          <w:lang w:eastAsia="ar-SA" w:bidi="pl-PL"/>
        </w:rPr>
        <w:t>, data kwarantanny, opis zwierzęcia (wiek, uwagi do stanu w dniu przyjęcia),</w:t>
      </w:r>
    </w:p>
    <w:p w:rsidR="00C46D40" w:rsidRDefault="00C46D40" w:rsidP="00C46D40">
      <w:pPr>
        <w:numPr>
          <w:ilvl w:val="1"/>
          <w:numId w:val="6"/>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zapewnienia opieki weterynaryjnej bezdomnym zwierzętom przyjętym do schroniska,  w zakres której wchodzi: 15 – dniowa kwarantanna, odrobaczanie, szczepienie, w razie potrzeby leczenie, dokonywanie zabiegów kastracji i sterylizacji, w drastycznych przypadkach – uśpienie zwierząt,</w:t>
      </w:r>
    </w:p>
    <w:p w:rsidR="00C46D40" w:rsidRDefault="00C46D40" w:rsidP="00C46D40">
      <w:pPr>
        <w:numPr>
          <w:ilvl w:val="1"/>
          <w:numId w:val="6"/>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umieszczenia i aktualizowania na swojej stronie internetowej - </w:t>
      </w:r>
      <w:hyperlink r:id="rId5" w:history="1">
        <w:r>
          <w:rPr>
            <w:rFonts w:ascii="Calibri" w:eastAsia="Verdana" w:hAnsi="Calibri" w:cs="Calibri"/>
            <w:color w:val="0000FF"/>
            <w:u w:val="single"/>
            <w:vertAlign w:val="baseline"/>
            <w:lang w:eastAsia="ar-SA" w:bidi="pl-PL"/>
          </w:rPr>
          <w:t>www.schroniskoboleslaw.pl</w:t>
        </w:r>
      </w:hyperlink>
      <w:r>
        <w:rPr>
          <w:rFonts w:ascii="Calibri" w:eastAsia="Verdana" w:hAnsi="Calibri" w:cs="Calibri"/>
          <w:vertAlign w:val="baseline"/>
          <w:lang w:eastAsia="ar-SA" w:bidi="pl-PL"/>
        </w:rPr>
        <w:t xml:space="preserve"> lub portalu </w:t>
      </w:r>
      <w:proofErr w:type="spellStart"/>
      <w:r>
        <w:rPr>
          <w:rFonts w:ascii="Calibri" w:eastAsia="Verdana" w:hAnsi="Calibri" w:cs="Calibri"/>
          <w:vertAlign w:val="baseline"/>
          <w:lang w:eastAsia="ar-SA" w:bidi="pl-PL"/>
        </w:rPr>
        <w:t>społecznościowym</w:t>
      </w:r>
      <w:proofErr w:type="spellEnd"/>
      <w:r>
        <w:rPr>
          <w:rFonts w:ascii="Calibri" w:eastAsia="Verdana" w:hAnsi="Calibri" w:cs="Calibri"/>
          <w:vertAlign w:val="baseline"/>
          <w:lang w:eastAsia="ar-SA" w:bidi="pl-PL"/>
        </w:rPr>
        <w:t xml:space="preserve"> </w:t>
      </w:r>
      <w:proofErr w:type="spellStart"/>
      <w:r>
        <w:rPr>
          <w:rFonts w:ascii="Calibri" w:eastAsia="Verdana" w:hAnsi="Calibri" w:cs="Calibri"/>
          <w:vertAlign w:val="baseline"/>
          <w:lang w:eastAsia="ar-SA" w:bidi="pl-PL"/>
        </w:rPr>
        <w:t>fb</w:t>
      </w:r>
      <w:proofErr w:type="spellEnd"/>
      <w:r>
        <w:rPr>
          <w:rFonts w:ascii="Calibri" w:eastAsia="Verdana" w:hAnsi="Calibri" w:cs="Calibri"/>
          <w:vertAlign w:val="baseline"/>
          <w:lang w:eastAsia="ar-SA" w:bidi="pl-PL"/>
        </w:rPr>
        <w:t xml:space="preserve">, dostarczonych z terenu Gminy i Miasta Proszowice zwierząt wraz ze zdjęciami i podstawowymi informacjami, w celu umożliwienia zdalnej identyfikacji zagubionych zwierząt przez ich właścicieli oraz ułatwienia procesu adopcji, </w:t>
      </w:r>
    </w:p>
    <w:p w:rsidR="00C46D40" w:rsidRDefault="00C46D40" w:rsidP="00C46D40">
      <w:pPr>
        <w:numPr>
          <w:ilvl w:val="1"/>
          <w:numId w:val="6"/>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obligatoryjnej sterylizacji i kastracji zwierząt w schronisku, tuż po przebytej kwarantannie, z wyjątkiem zwierząt co do których przeprowadzenie takiego zabiegu zagraża ich życiu lub zdrowiu, a przypadku zwierząt zbyt młodych, zawarcie odpowiedniej klauzuli w umowie adopcyjnej (np. zobowiązującej adoptującego do zapewnienia, że adoptowane zwierzę  zostanie poddane zabiegowi sterylizacji lub kastracji). Jeśli zabieg będzie wykonywany  w gabinecie innym niż Schronisko </w:t>
      </w:r>
      <w:proofErr w:type="spellStart"/>
      <w:r>
        <w:rPr>
          <w:rFonts w:ascii="Calibri" w:eastAsia="Verdana" w:hAnsi="Calibri" w:cs="Calibri"/>
          <w:vertAlign w:val="baseline"/>
          <w:lang w:eastAsia="ar-SA" w:bidi="pl-PL"/>
        </w:rPr>
        <w:t>Rafik</w:t>
      </w:r>
      <w:proofErr w:type="spellEnd"/>
      <w:r>
        <w:rPr>
          <w:rFonts w:ascii="Calibri" w:eastAsia="Verdana" w:hAnsi="Calibri" w:cs="Calibri"/>
          <w:vertAlign w:val="baseline"/>
          <w:lang w:eastAsia="ar-SA" w:bidi="pl-PL"/>
        </w:rPr>
        <w:t xml:space="preserve"> – opłata za zabieg spoczywa na adoptującym. </w:t>
      </w:r>
    </w:p>
    <w:p w:rsidR="00C46D40" w:rsidRDefault="00C46D40" w:rsidP="00C46D40">
      <w:pPr>
        <w:numPr>
          <w:ilvl w:val="1"/>
          <w:numId w:val="6"/>
        </w:numPr>
        <w:tabs>
          <w:tab w:val="left" w:pos="0"/>
        </w:tabs>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prowadzenia działań mających na celu przekazanie bezdomnych zwierząt nowym opiekunom </w:t>
      </w:r>
      <w:proofErr w:type="spellStart"/>
      <w:r>
        <w:rPr>
          <w:rFonts w:ascii="Calibri" w:eastAsia="Verdana" w:hAnsi="Calibri" w:cs="Calibri"/>
          <w:vertAlign w:val="baseline"/>
          <w:lang w:eastAsia="ar-SA" w:bidi="pl-PL"/>
        </w:rPr>
        <w:t>m.inn</w:t>
      </w:r>
      <w:proofErr w:type="spellEnd"/>
      <w:r>
        <w:rPr>
          <w:rFonts w:ascii="Calibri" w:eastAsia="Verdana" w:hAnsi="Calibri" w:cs="Calibri"/>
          <w:vertAlign w:val="baseline"/>
          <w:lang w:eastAsia="ar-SA" w:bidi="pl-PL"/>
        </w:rPr>
        <w:t xml:space="preserve">. publikacja na stronie internetowej  schroniska lub portalu </w:t>
      </w:r>
      <w:proofErr w:type="spellStart"/>
      <w:r>
        <w:rPr>
          <w:rFonts w:ascii="Calibri" w:eastAsia="Verdana" w:hAnsi="Calibri" w:cs="Calibri"/>
          <w:vertAlign w:val="baseline"/>
          <w:lang w:eastAsia="ar-SA" w:bidi="pl-PL"/>
        </w:rPr>
        <w:t>społecznościowym</w:t>
      </w:r>
      <w:proofErr w:type="spellEnd"/>
      <w:r>
        <w:rPr>
          <w:rFonts w:ascii="Calibri" w:eastAsia="Verdana" w:hAnsi="Calibri" w:cs="Calibri"/>
          <w:vertAlign w:val="baseline"/>
          <w:lang w:eastAsia="ar-SA" w:bidi="pl-PL"/>
        </w:rPr>
        <w:t xml:space="preserve"> </w:t>
      </w:r>
      <w:proofErr w:type="spellStart"/>
      <w:r>
        <w:rPr>
          <w:rFonts w:ascii="Calibri" w:eastAsia="Verdana" w:hAnsi="Calibri" w:cs="Calibri"/>
          <w:vertAlign w:val="baseline"/>
          <w:lang w:eastAsia="ar-SA" w:bidi="pl-PL"/>
        </w:rPr>
        <w:t>fb</w:t>
      </w:r>
      <w:proofErr w:type="spellEnd"/>
      <w:r>
        <w:rPr>
          <w:rFonts w:ascii="Calibri" w:eastAsia="Verdana" w:hAnsi="Calibri" w:cs="Calibri"/>
          <w:vertAlign w:val="baseline"/>
          <w:lang w:eastAsia="ar-SA" w:bidi="pl-PL"/>
        </w:rPr>
        <w:t xml:space="preserve">, zdjęć zwierząt z podstawowymi informacji o zwierzęciu. </w:t>
      </w:r>
    </w:p>
    <w:p w:rsidR="00C46D40" w:rsidRDefault="00C46D40" w:rsidP="00C46D40">
      <w:pPr>
        <w:numPr>
          <w:ilvl w:val="0"/>
          <w:numId w:val="5"/>
        </w:numPr>
        <w:tabs>
          <w:tab w:val="left" w:pos="0"/>
        </w:tabs>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lastRenderedPageBreak/>
        <w:t>Gmina przeprowadza kontrolę schroniska, w szczególności w zakresie ewidencji zwierząt odłowionych z terenu Gminy Proszowice, a w razie stwierdzenia niezgodności, podejmuje działania zgodnie z Umową oraz                                                                                                                                                  zawiadamia właściwe rzeczowo instytucje publiczne o zaobserwowanych uchybieniach. Kontrola działalności schroniska, dotyczy również kontroli przeprowadzonych adopcji. Zgodnie z zawartą umową, schronisko przekazuje do Gminy dane osób adoptujących zwierzęta odłowione z terenu Gminy Proszowice.</w:t>
      </w:r>
    </w:p>
    <w:p w:rsidR="00C46D40" w:rsidRDefault="00C46D40" w:rsidP="00C46D40">
      <w:pPr>
        <w:suppressAutoHyphens/>
        <w:spacing w:line="360" w:lineRule="auto"/>
        <w:ind w:left="-15"/>
        <w:rPr>
          <w:rFonts w:ascii="Calibri" w:eastAsia="Verdana" w:hAnsi="Calibri" w:cs="Calibri"/>
          <w:b/>
          <w:vertAlign w:val="baseline"/>
          <w:lang w:eastAsia="ar-SA" w:bidi="pl-PL"/>
        </w:rPr>
      </w:pPr>
    </w:p>
    <w:p w:rsidR="00C46D40" w:rsidRDefault="00C46D40" w:rsidP="00C46D40">
      <w:pPr>
        <w:tabs>
          <w:tab w:val="left" w:pos="0"/>
        </w:tabs>
        <w:suppressAutoHyphens/>
        <w:spacing w:line="360" w:lineRule="auto"/>
        <w:jc w:val="both"/>
        <w:rPr>
          <w:rFonts w:ascii="Calibri" w:eastAsia="Verdana" w:hAnsi="Calibri" w:cs="Calibri"/>
          <w:b/>
          <w:vertAlign w:val="baseline"/>
          <w:lang w:eastAsia="ar-SA" w:bidi="pl-PL"/>
        </w:rPr>
      </w:pPr>
      <w:r>
        <w:rPr>
          <w:rFonts w:ascii="Calibri" w:eastAsia="Verdana" w:hAnsi="Calibri" w:cs="Calibri"/>
          <w:b/>
          <w:vertAlign w:val="baseline"/>
          <w:lang w:eastAsia="ar-SA" w:bidi="pl-PL"/>
        </w:rPr>
        <w:t>§ 3. Opieka nad wolno żyjącymi kotami, w tym ich dokarmianie</w:t>
      </w:r>
    </w:p>
    <w:p w:rsidR="00C46D40" w:rsidRDefault="00C46D40" w:rsidP="00C46D40">
      <w:pPr>
        <w:suppressAutoHyphens/>
        <w:spacing w:line="360" w:lineRule="auto"/>
        <w:ind w:left="-15"/>
        <w:rPr>
          <w:rFonts w:ascii="Calibri" w:eastAsia="Verdana" w:hAnsi="Calibri" w:cs="Calibri"/>
          <w:vertAlign w:val="baseline"/>
          <w:lang w:eastAsia="ar-SA" w:bidi="pl-PL"/>
        </w:rPr>
      </w:pPr>
    </w:p>
    <w:p w:rsidR="00C46D40" w:rsidRDefault="00C46D40" w:rsidP="00C46D40">
      <w:pPr>
        <w:suppressAutoHyphens/>
        <w:spacing w:line="360" w:lineRule="auto"/>
        <w:ind w:left="284"/>
        <w:rPr>
          <w:rFonts w:ascii="Calibri" w:eastAsia="Verdana" w:hAnsi="Calibri" w:cs="Calibri"/>
          <w:strike/>
          <w:vertAlign w:val="baseline"/>
          <w:lang w:eastAsia="ar-SA" w:bidi="pl-PL"/>
        </w:rPr>
      </w:pPr>
      <w:r>
        <w:rPr>
          <w:rFonts w:ascii="Calibri" w:eastAsia="Verdana" w:hAnsi="Calibri" w:cs="Calibri"/>
          <w:vertAlign w:val="baseline"/>
          <w:lang w:eastAsia="ar-SA" w:bidi="pl-PL"/>
        </w:rPr>
        <w:t xml:space="preserve">Koty wolno żyjące nie są zwierzętami bezdomnymi, dlatego nie należy ich wyłapywać ani wywozić lecz stwarzać warunki bytowania w miejscach ich dotychczasowego schronienia. Koty wolno żyjące nie powinny być umieszczane w schroniskach, lecz wypuszczane na swobodę, po wykonaniu kastracji/sterylizacji. </w:t>
      </w:r>
    </w:p>
    <w:p w:rsidR="00C46D40" w:rsidRDefault="00C46D40" w:rsidP="00C46D40">
      <w:pPr>
        <w:numPr>
          <w:ilvl w:val="0"/>
          <w:numId w:val="2"/>
        </w:numPr>
        <w:suppressAutoHyphens/>
        <w:spacing w:line="360" w:lineRule="auto"/>
        <w:ind w:left="284" w:hanging="284"/>
        <w:rPr>
          <w:rFonts w:ascii="Calibri" w:eastAsia="Verdana" w:hAnsi="Calibri" w:cs="Calibri"/>
          <w:vertAlign w:val="baseline"/>
          <w:lang w:eastAsia="ar-SA" w:bidi="pl-PL"/>
        </w:rPr>
      </w:pPr>
      <w:r>
        <w:rPr>
          <w:rFonts w:ascii="Calibri" w:eastAsia="Verdana" w:hAnsi="Calibri" w:cs="Calibri"/>
          <w:vertAlign w:val="baseline"/>
          <w:lang w:eastAsia="ar-SA" w:bidi="pl-PL"/>
        </w:rPr>
        <w:t>Opieka nad wolno żyjącymi kotami, w tym ich dokarmianie koordynowane będzie przez Wydział Rolnictwa i Ochrony Środowiska Urzędu Gminy i Miasta Proszowice poprzez:</w:t>
      </w:r>
    </w:p>
    <w:p w:rsidR="00C46D40" w:rsidRDefault="00C46D40" w:rsidP="00C46D40">
      <w:pPr>
        <w:numPr>
          <w:ilvl w:val="0"/>
          <w:numId w:val="3"/>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ustalanie miejsc w których przebywają koty wolno żyjące, przyjmowanie zgłoszeń o występowaniu skupisk kotów wolno żyjących na terenie Gminy Proszowice i prowadzenie ich rejestru,</w:t>
      </w:r>
    </w:p>
    <w:p w:rsidR="00C46D40" w:rsidRDefault="00C46D40" w:rsidP="00C46D40">
      <w:pPr>
        <w:numPr>
          <w:ilvl w:val="0"/>
          <w:numId w:val="3"/>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zapewnienie dokarmiania kotów </w:t>
      </w:r>
      <w:proofErr w:type="spellStart"/>
      <w:r>
        <w:rPr>
          <w:rFonts w:ascii="Calibri" w:eastAsia="Verdana" w:hAnsi="Calibri" w:cs="Calibri"/>
          <w:vertAlign w:val="baseline"/>
          <w:lang w:eastAsia="ar-SA" w:bidi="pl-PL"/>
        </w:rPr>
        <w:t>wolnożyjących</w:t>
      </w:r>
      <w:proofErr w:type="spellEnd"/>
      <w:r>
        <w:rPr>
          <w:rFonts w:ascii="Calibri" w:eastAsia="Verdana" w:hAnsi="Calibri" w:cs="Calibri"/>
          <w:vertAlign w:val="baseline"/>
          <w:lang w:eastAsia="ar-SA" w:bidi="pl-PL"/>
        </w:rPr>
        <w:t xml:space="preserve"> poprzez zakup i  wydawaniu  karmy  dla kotów </w:t>
      </w:r>
      <w:proofErr w:type="spellStart"/>
      <w:r>
        <w:rPr>
          <w:rFonts w:ascii="Calibri" w:eastAsia="Verdana" w:hAnsi="Calibri" w:cs="Calibri"/>
          <w:vertAlign w:val="baseline"/>
          <w:lang w:eastAsia="ar-SA" w:bidi="pl-PL"/>
        </w:rPr>
        <w:t>wolnożyjących</w:t>
      </w:r>
      <w:proofErr w:type="spellEnd"/>
      <w:r>
        <w:rPr>
          <w:rFonts w:ascii="Calibri" w:eastAsia="Verdana" w:hAnsi="Calibri" w:cs="Calibri"/>
          <w:vertAlign w:val="baseline"/>
          <w:lang w:eastAsia="ar-SA" w:bidi="pl-PL"/>
        </w:rPr>
        <w:t xml:space="preserve"> społecznym opiekunom, na ich wniosek,</w:t>
      </w:r>
    </w:p>
    <w:p w:rsidR="00C46D40" w:rsidRDefault="00C46D40" w:rsidP="00C46D40">
      <w:pPr>
        <w:numPr>
          <w:ilvl w:val="0"/>
          <w:numId w:val="3"/>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wydawanie skierowań społecznym opiekunom kotów na leczenie i sterylizację/kastrację i znakowanie kotów w ramach umów zawartych przez Gminę z lecznicami zwierząt. Zakup niezbędnych leków oraz ponoszenie kosztów weterynaryjnej opieki po zabiegowej ponosi Gmina Proszowice. W zakresie wyłapania oraz opieki pooperacyjnej nad kotami </w:t>
      </w:r>
      <w:proofErr w:type="spellStart"/>
      <w:r>
        <w:rPr>
          <w:rFonts w:ascii="Calibri" w:eastAsia="Verdana" w:hAnsi="Calibri" w:cs="Calibri"/>
          <w:vertAlign w:val="baseline"/>
          <w:lang w:eastAsia="ar-SA" w:bidi="pl-PL"/>
        </w:rPr>
        <w:t>wolnożyjącymi</w:t>
      </w:r>
      <w:proofErr w:type="spellEnd"/>
      <w:r>
        <w:rPr>
          <w:rFonts w:ascii="Calibri" w:eastAsia="Verdana" w:hAnsi="Calibri" w:cs="Calibri"/>
          <w:vertAlign w:val="baseline"/>
          <w:lang w:eastAsia="ar-SA" w:bidi="pl-PL"/>
        </w:rPr>
        <w:t xml:space="preserve">, jak również dokarmiania kotów </w:t>
      </w:r>
      <w:proofErr w:type="spellStart"/>
      <w:r>
        <w:rPr>
          <w:rFonts w:ascii="Calibri" w:eastAsia="Verdana" w:hAnsi="Calibri" w:cs="Calibri"/>
          <w:vertAlign w:val="baseline"/>
          <w:lang w:eastAsia="ar-SA" w:bidi="pl-PL"/>
        </w:rPr>
        <w:t>wolnożyjących</w:t>
      </w:r>
      <w:proofErr w:type="spellEnd"/>
      <w:r>
        <w:rPr>
          <w:rFonts w:ascii="Calibri" w:eastAsia="Verdana" w:hAnsi="Calibri" w:cs="Calibri"/>
          <w:vertAlign w:val="baseline"/>
          <w:lang w:eastAsia="ar-SA" w:bidi="pl-PL"/>
        </w:rPr>
        <w:t xml:space="preserve"> Gmina w miarę możliwości korzystać będzie ze wsparcia  organizacji społecznych, działaczy lokalnych albo społecznych opiekunów kotów wolno żyjących. Jeśli nie będzie to możliwe zapewni opiekę tym zwierzętom według zaleceń lekarza weterynarii wykonującego zabieg, z założeniem, że po zabiegu każde zwierzę, kocur, kotka  będzie przetrzymywane co najmniej jedną dobę,</w:t>
      </w:r>
    </w:p>
    <w:p w:rsidR="00C46D40" w:rsidRDefault="00C46D40" w:rsidP="00C46D40">
      <w:pPr>
        <w:numPr>
          <w:ilvl w:val="0"/>
          <w:numId w:val="3"/>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lastRenderedPageBreak/>
        <w:t xml:space="preserve">zwierzęta po okresie rekonwalescencji wypuszczane będą w miejscu ich dotychczasowego bytowania. </w:t>
      </w:r>
    </w:p>
    <w:p w:rsidR="00C46D40" w:rsidRDefault="00C46D40" w:rsidP="00C46D40">
      <w:pPr>
        <w:numPr>
          <w:ilvl w:val="0"/>
          <w:numId w:val="2"/>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Ograniczenie  populacji  kotów </w:t>
      </w:r>
      <w:proofErr w:type="spellStart"/>
      <w:r>
        <w:rPr>
          <w:rFonts w:ascii="Calibri" w:eastAsia="Verdana" w:hAnsi="Calibri" w:cs="Calibri"/>
          <w:vertAlign w:val="baseline"/>
          <w:lang w:eastAsia="ar-SA" w:bidi="pl-PL"/>
        </w:rPr>
        <w:t>wolnożyjących</w:t>
      </w:r>
      <w:proofErr w:type="spellEnd"/>
      <w:r>
        <w:rPr>
          <w:rFonts w:ascii="Calibri" w:eastAsia="Verdana" w:hAnsi="Calibri" w:cs="Calibri"/>
          <w:vertAlign w:val="baseline"/>
          <w:lang w:eastAsia="ar-SA" w:bidi="pl-PL"/>
        </w:rPr>
        <w:t xml:space="preserve"> na terenie Gminy Proszowice oraz ich niekontrolowanego rozrodu poprzez  sterylizację / kastrację  wraz z obligatoryjnym </w:t>
      </w:r>
      <w:r>
        <w:rPr>
          <w:rFonts w:ascii="Calibri" w:eastAsia="Verdana" w:hAnsi="Calibri" w:cs="Calibri"/>
          <w:bCs/>
          <w:vertAlign w:val="baseline"/>
          <w:lang w:eastAsia="ar-SA" w:bidi="pl-PL"/>
        </w:rPr>
        <w:t>oznakowaniem lewego ucha</w:t>
      </w:r>
      <w:r>
        <w:rPr>
          <w:rFonts w:ascii="Calibri" w:eastAsia="Verdana" w:hAnsi="Calibri" w:cs="Calibri"/>
          <w:vertAlign w:val="baseline"/>
          <w:lang w:eastAsia="ar-SA" w:bidi="pl-PL"/>
        </w:rPr>
        <w:t>, realizowane przez:</w:t>
      </w:r>
    </w:p>
    <w:p w:rsidR="00C46D40" w:rsidRDefault="00C46D40" w:rsidP="00C46D40">
      <w:pPr>
        <w:numPr>
          <w:ilvl w:val="0"/>
          <w:numId w:val="10"/>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 Przychodnię Weterynaryjną w Proszowicach ul. Grzymały Siedleckiego 4, 32-100 Proszowice </w:t>
      </w:r>
    </w:p>
    <w:p w:rsidR="00C46D40" w:rsidRDefault="00C46D40" w:rsidP="00C46D40">
      <w:pPr>
        <w:numPr>
          <w:ilvl w:val="0"/>
          <w:numId w:val="10"/>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Przychodnię Weterynaryjną w Kościelcu, Kościelec 152, 32-100 Proszowice</w:t>
      </w:r>
    </w:p>
    <w:p w:rsidR="00C46D40" w:rsidRDefault="00C46D40" w:rsidP="00C46D40">
      <w:pPr>
        <w:numPr>
          <w:ilvl w:val="0"/>
          <w:numId w:val="2"/>
        </w:numPr>
        <w:suppressAutoHyphens/>
        <w:spacing w:line="360" w:lineRule="auto"/>
        <w:contextualSpacing/>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W przypadku gdy kot </w:t>
      </w:r>
      <w:proofErr w:type="spellStart"/>
      <w:r>
        <w:rPr>
          <w:rFonts w:ascii="Calibri" w:eastAsia="Verdana" w:hAnsi="Calibri" w:cs="Calibri"/>
          <w:vertAlign w:val="baseline"/>
          <w:lang w:eastAsia="ar-SA" w:bidi="pl-PL"/>
        </w:rPr>
        <w:t>wolnożyjący</w:t>
      </w:r>
      <w:proofErr w:type="spellEnd"/>
      <w:r>
        <w:rPr>
          <w:rFonts w:ascii="Calibri" w:eastAsia="Verdana" w:hAnsi="Calibri" w:cs="Calibri"/>
          <w:vertAlign w:val="baseline"/>
          <w:lang w:eastAsia="ar-SA" w:bidi="pl-PL"/>
        </w:rPr>
        <w:t xml:space="preserve"> wykazuje chęć przebywania z człowiekiem, Gmina Proszowice przy pomocy społecznych opiekunów kotów zapewni poszukiwanie opiekuna, w celu zapewnienia  mu stałego domu.</w:t>
      </w:r>
    </w:p>
    <w:p w:rsidR="00C46D40" w:rsidRDefault="00C46D40" w:rsidP="00C46D40">
      <w:pPr>
        <w:suppressAutoHyphens/>
        <w:spacing w:line="360" w:lineRule="auto"/>
        <w:ind w:left="-15"/>
        <w:rPr>
          <w:rFonts w:ascii="Calibri" w:eastAsia="Verdana" w:hAnsi="Calibri" w:cs="Calibri"/>
          <w:b/>
          <w:vertAlign w:val="baseline"/>
          <w:lang w:eastAsia="ar-SA" w:bidi="pl-PL"/>
        </w:rPr>
      </w:pPr>
      <w:r>
        <w:rPr>
          <w:rFonts w:ascii="Calibri" w:eastAsia="Verdana" w:hAnsi="Calibri" w:cs="Calibri"/>
          <w:b/>
          <w:vertAlign w:val="baseline"/>
          <w:lang w:eastAsia="ar-SA" w:bidi="pl-PL"/>
        </w:rPr>
        <w:t xml:space="preserve">                                                                                                                                                                                                                                                                                                                                                                                                                                                                                                  </w:t>
      </w:r>
    </w:p>
    <w:p w:rsidR="00C46D40" w:rsidRDefault="00C46D40" w:rsidP="00C46D40">
      <w:pPr>
        <w:suppressAutoHyphens/>
        <w:spacing w:line="360" w:lineRule="auto"/>
        <w:rPr>
          <w:rFonts w:ascii="Calibri" w:eastAsia="Verdana" w:hAnsi="Calibri" w:cs="Calibri"/>
          <w:b/>
          <w:vertAlign w:val="baseline"/>
          <w:lang w:eastAsia="ar-SA" w:bidi="pl-PL"/>
        </w:rPr>
      </w:pPr>
      <w:r>
        <w:rPr>
          <w:rFonts w:ascii="Calibri" w:eastAsia="Verdana" w:hAnsi="Calibri" w:cs="Calibri"/>
          <w:b/>
          <w:vertAlign w:val="baseline"/>
          <w:lang w:eastAsia="ar-SA" w:bidi="pl-PL"/>
        </w:rPr>
        <w:t>§ 4.  Odławianie bezdomnych zwierząt i zapewnienie im miejsca w schronisku dla zwierząt</w:t>
      </w:r>
    </w:p>
    <w:p w:rsidR="00C46D40" w:rsidRDefault="00C46D40" w:rsidP="00C46D40">
      <w:pPr>
        <w:numPr>
          <w:ilvl w:val="0"/>
          <w:numId w:val="1"/>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Odławianie bezdomnych zwierząt na terenie Gminy Proszowice w 2024 r., realizowane będzie przez JUKO Sp. z o.o. z siedzibą w Zawierciu ul. Piłsudskiego 54/40,</w:t>
      </w:r>
      <w:r>
        <w:rPr>
          <w:rFonts w:ascii="Calibri" w:eastAsia="Verdana" w:hAnsi="Calibri" w:cs="Calibri"/>
          <w:i/>
          <w:vertAlign w:val="baseline"/>
          <w:lang w:eastAsia="ar-SA" w:bidi="pl-PL"/>
        </w:rPr>
        <w:t xml:space="preserve">  </w:t>
      </w:r>
      <w:r>
        <w:rPr>
          <w:rFonts w:ascii="Calibri" w:eastAsia="Verdana" w:hAnsi="Calibri" w:cs="Calibri"/>
          <w:vertAlign w:val="baseline"/>
          <w:lang w:eastAsia="ar-SA" w:bidi="pl-PL"/>
        </w:rPr>
        <w:t xml:space="preserve">z którą Gmina Proszowice ma podpisaną stosowną umowę. </w:t>
      </w:r>
    </w:p>
    <w:p w:rsidR="00C46D40" w:rsidRDefault="00C46D40" w:rsidP="00C46D40">
      <w:pPr>
        <w:numPr>
          <w:ilvl w:val="0"/>
          <w:numId w:val="1"/>
        </w:numPr>
        <w:suppressAutoHyphens/>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W przypadku zwierzęcia, co do którego istnieje przypuszczenie, że jest bezdomne             w pierwszej kolejności podejmowane są działania zmierzające do ustalenia jego właściciela lub opiekuna poprzez zamieszczenie informacji na stronie internetowej Urzędu Gminy. </w:t>
      </w:r>
    </w:p>
    <w:p w:rsidR="00C46D40" w:rsidRDefault="00C46D40" w:rsidP="00C46D40">
      <w:pPr>
        <w:numPr>
          <w:ilvl w:val="0"/>
          <w:numId w:val="1"/>
        </w:numPr>
        <w:suppressAutoHyphens/>
        <w:spacing w:line="360" w:lineRule="auto"/>
        <w:ind w:left="426" w:hanging="426"/>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W przypadku nieustalenia właściciela lub opiekuna, zgłoszenie do odłowienia przekazywane jest przez Straż Miejską w Proszowicach lub upoważnionych pracowników UGiM Proszowice, w godzinach pracy Urzędu, a poza pracą Urzędu przez Policję.</w:t>
      </w:r>
    </w:p>
    <w:p w:rsidR="00C46D40" w:rsidRDefault="00C46D40" w:rsidP="00C46D40">
      <w:pPr>
        <w:numPr>
          <w:ilvl w:val="0"/>
          <w:numId w:val="1"/>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Odławianie odbywać się będzie, zgodnie z przepisami ustawy z dnia 21 sierpnia 1997 roku o ochronie zwierząt (</w:t>
      </w:r>
      <w:proofErr w:type="spellStart"/>
      <w:r>
        <w:rPr>
          <w:rFonts w:ascii="Calibri" w:eastAsia="Verdana" w:hAnsi="Calibri" w:cs="Calibri"/>
          <w:vertAlign w:val="baseline"/>
          <w:lang w:eastAsia="ar-SA" w:bidi="pl-PL"/>
        </w:rPr>
        <w:t>t.j</w:t>
      </w:r>
      <w:proofErr w:type="spellEnd"/>
      <w:r>
        <w:rPr>
          <w:rFonts w:ascii="Calibri" w:eastAsia="Verdana" w:hAnsi="Calibri" w:cs="Calibri"/>
          <w:vertAlign w:val="baseline"/>
          <w:lang w:eastAsia="ar-SA" w:bidi="pl-PL"/>
        </w:rPr>
        <w:t xml:space="preserve">. Dz. U. 2023 r., poz. 1580 z </w:t>
      </w:r>
      <w:proofErr w:type="spellStart"/>
      <w:r>
        <w:rPr>
          <w:rFonts w:ascii="Calibri" w:eastAsia="Verdana" w:hAnsi="Calibri" w:cs="Calibri"/>
          <w:vertAlign w:val="baseline"/>
          <w:lang w:eastAsia="ar-SA" w:bidi="pl-PL"/>
        </w:rPr>
        <w:t>późn</w:t>
      </w:r>
      <w:proofErr w:type="spellEnd"/>
      <w:r>
        <w:rPr>
          <w:rFonts w:ascii="Calibri" w:eastAsia="Verdana" w:hAnsi="Calibri" w:cs="Calibri"/>
          <w:vertAlign w:val="baseline"/>
          <w:lang w:eastAsia="ar-SA" w:bidi="pl-PL"/>
        </w:rPr>
        <w:t>. zm.),                                       rozporządzeniem Rady (WE) nr 1/2005 z dnia 22 grudnia 2004 roku w sprawie ochrony zwierząt podczas transportu i związanych z tym działań oraz zmieniającym dyrektywy 64/432/EWG i 93/119/WE, oraz rozporządzenie (WE) nr 1255/97 (Dz. Urz. UE L 3  z 05.01.2005, str. 1) oraz rozporządzeniem Ministra Spraw Wewnętrznych i Administracji z dnia 26 sierpnia 1998 roku w sprawie zasad i warunków wyłapywania bezdomnych zwierząt (</w:t>
      </w:r>
      <w:proofErr w:type="spellStart"/>
      <w:r>
        <w:rPr>
          <w:rFonts w:ascii="Calibri" w:eastAsia="Verdana" w:hAnsi="Calibri" w:cs="Calibri"/>
          <w:vertAlign w:val="baseline"/>
          <w:lang w:eastAsia="ar-SA" w:bidi="pl-PL"/>
        </w:rPr>
        <w:t>Dz.U</w:t>
      </w:r>
      <w:proofErr w:type="spellEnd"/>
      <w:r>
        <w:rPr>
          <w:rFonts w:ascii="Calibri" w:eastAsia="Verdana" w:hAnsi="Calibri" w:cs="Calibri"/>
          <w:vertAlign w:val="baseline"/>
          <w:lang w:eastAsia="ar-SA" w:bidi="pl-PL"/>
        </w:rPr>
        <w:t>. Nr 116, poz.753).</w:t>
      </w:r>
    </w:p>
    <w:p w:rsidR="00C46D40" w:rsidRDefault="00C46D40" w:rsidP="00C46D40">
      <w:pPr>
        <w:numPr>
          <w:ilvl w:val="0"/>
          <w:numId w:val="1"/>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lastRenderedPageBreak/>
        <w:t xml:space="preserve">Odłowione zwierzęta, będą niezwłocznie przewożone do Schroniska dla Zwierząt „RAFIK” w Bolesławiu ul. Parkowa 60. </w:t>
      </w:r>
    </w:p>
    <w:p w:rsidR="00C46D40" w:rsidRDefault="00C46D40" w:rsidP="00C46D40">
      <w:pPr>
        <w:numPr>
          <w:ilvl w:val="0"/>
          <w:numId w:val="1"/>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Informację o znalezieniu bezdomnego zwierzęcia należy zgłosić do Urzędu Gminy i Miasta Proszowice Wydziału Rolnictwa i Ochrony Środowiska lub Straży Miejskiej, a poza godzinami pracy Urzędu, poinformować Policję.</w:t>
      </w:r>
    </w:p>
    <w:p w:rsidR="00C46D40" w:rsidRDefault="00C46D40" w:rsidP="00C46D40">
      <w:pPr>
        <w:suppressAutoHyphens/>
        <w:spacing w:line="360" w:lineRule="auto"/>
        <w:ind w:left="345"/>
        <w:jc w:val="both"/>
        <w:rPr>
          <w:rFonts w:ascii="Calibri" w:eastAsia="Verdana" w:hAnsi="Calibri" w:cs="Calibri"/>
          <w:vertAlign w:val="baseline"/>
          <w:lang w:eastAsia="ar-SA" w:bidi="pl-PL"/>
        </w:rPr>
      </w:pPr>
    </w:p>
    <w:p w:rsidR="00C46D40" w:rsidRDefault="00C46D40" w:rsidP="00C46D40">
      <w:pPr>
        <w:tabs>
          <w:tab w:val="left" w:pos="0"/>
        </w:tabs>
        <w:suppressAutoHyphens/>
        <w:spacing w:line="360" w:lineRule="auto"/>
        <w:rPr>
          <w:rFonts w:ascii="Calibri" w:eastAsia="Verdana" w:hAnsi="Calibri" w:cs="Calibri"/>
          <w:b/>
          <w:vertAlign w:val="baseline"/>
          <w:lang w:eastAsia="ar-SA" w:bidi="pl-PL"/>
        </w:rPr>
      </w:pPr>
      <w:r>
        <w:rPr>
          <w:rFonts w:ascii="Calibri" w:eastAsia="Verdana" w:hAnsi="Calibri" w:cs="Calibri"/>
          <w:b/>
          <w:vertAlign w:val="baseline"/>
          <w:lang w:eastAsia="ar-SA" w:bidi="pl-PL"/>
        </w:rPr>
        <w:t>§ 5.  Obligatoryjna sterylizacja albo kastracja zwierząt w schroniskach dla zwierząt</w:t>
      </w:r>
    </w:p>
    <w:p w:rsidR="00C46D40" w:rsidRDefault="00C46D40" w:rsidP="00C46D40">
      <w:pPr>
        <w:suppressAutoHyphens/>
        <w:spacing w:line="360" w:lineRule="auto"/>
        <w:ind w:left="284"/>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Po odłowieniu i umieszczeniu bezdomnych zwierząt w schronisku, zgodnie z zawartą umową, Schronisko dla Zwierząt „RAFIK” zobowiązane jest do przeprowadzenia obligatoryjnej sterylizacji i kastracji zwierząt w schronisku, tuż po przebytej  kwarantannie, z wyjątkiem zwierząt co do których przeprowadzenie takiego zabiegu zagraża ich życiu lub zdrowiu, a w przypadku zwierząt zbyt młodych, zawarcie odpowiedniej klauzuli w umowie adopcyjnej, o której mowa w § 2 </w:t>
      </w:r>
      <w:proofErr w:type="spellStart"/>
      <w:r>
        <w:rPr>
          <w:rFonts w:ascii="Calibri" w:eastAsia="Verdana" w:hAnsi="Calibri" w:cs="Calibri"/>
          <w:vertAlign w:val="baseline"/>
          <w:lang w:eastAsia="ar-SA" w:bidi="pl-PL"/>
        </w:rPr>
        <w:t>pkt</w:t>
      </w:r>
      <w:proofErr w:type="spellEnd"/>
      <w:r>
        <w:rPr>
          <w:rFonts w:ascii="Calibri" w:eastAsia="Verdana" w:hAnsi="Calibri" w:cs="Calibri"/>
          <w:vertAlign w:val="baseline"/>
          <w:lang w:eastAsia="ar-SA" w:bidi="pl-PL"/>
        </w:rPr>
        <w:t xml:space="preserve"> 2 </w:t>
      </w:r>
      <w:proofErr w:type="spellStart"/>
      <w:r>
        <w:rPr>
          <w:rFonts w:ascii="Calibri" w:eastAsia="Verdana" w:hAnsi="Calibri" w:cs="Calibri"/>
          <w:vertAlign w:val="baseline"/>
          <w:lang w:eastAsia="ar-SA" w:bidi="pl-PL"/>
        </w:rPr>
        <w:t>lit.e</w:t>
      </w:r>
      <w:proofErr w:type="spellEnd"/>
      <w:r>
        <w:rPr>
          <w:rFonts w:ascii="Calibri" w:eastAsia="Verdana" w:hAnsi="Calibri" w:cs="Calibri"/>
          <w:vertAlign w:val="baseline"/>
          <w:lang w:eastAsia="ar-SA" w:bidi="pl-PL"/>
        </w:rPr>
        <w:t xml:space="preserve"> niniejszego Programu. W Schronisku dla Zwierząt „RAFIK” w Bolesławiu, zabiegi sterylizacji wykonywane będą przez lekarza weterynarii Marka Wasiaka prowadzącego Gabinet ,Weterynaryjny „NOVA” ul. Urzędowa 30, 32-332 Bukowno.  </w:t>
      </w:r>
    </w:p>
    <w:p w:rsidR="00C46D40" w:rsidRDefault="00C46D40" w:rsidP="00C46D40">
      <w:pPr>
        <w:suppressAutoHyphens/>
        <w:spacing w:line="360" w:lineRule="auto"/>
        <w:ind w:left="-15"/>
        <w:rPr>
          <w:rFonts w:ascii="Calibri" w:eastAsia="Verdana" w:hAnsi="Calibri" w:cs="Calibri"/>
          <w:vertAlign w:val="baseline"/>
          <w:lang w:eastAsia="ar-SA" w:bidi="pl-PL"/>
        </w:rPr>
      </w:pPr>
    </w:p>
    <w:p w:rsidR="00C46D40" w:rsidRDefault="00C46D40" w:rsidP="00C46D40">
      <w:pPr>
        <w:suppressAutoHyphens/>
        <w:autoSpaceDE w:val="0"/>
        <w:autoSpaceDN w:val="0"/>
        <w:adjustRightInd w:val="0"/>
        <w:spacing w:line="360" w:lineRule="auto"/>
        <w:ind w:left="-15"/>
        <w:rPr>
          <w:rFonts w:ascii="Calibri" w:eastAsia="Verdana" w:hAnsi="Calibri" w:cs="Calibri"/>
          <w:b/>
          <w:bCs/>
          <w:vertAlign w:val="baseline"/>
          <w:lang w:bidi="pl-PL"/>
        </w:rPr>
      </w:pPr>
      <w:r>
        <w:rPr>
          <w:rFonts w:ascii="Calibri" w:eastAsia="Verdana" w:hAnsi="Calibri" w:cs="Calibri"/>
          <w:b/>
          <w:bCs/>
          <w:vertAlign w:val="baseline"/>
          <w:lang w:bidi="pl-PL"/>
        </w:rPr>
        <w:t>§ 6. Poszukiwanie właścicieli dla bezdomnych zwierząt</w:t>
      </w:r>
    </w:p>
    <w:p w:rsidR="00C46D40" w:rsidRDefault="00C46D40" w:rsidP="00C46D40">
      <w:pPr>
        <w:numPr>
          <w:ilvl w:val="0"/>
          <w:numId w:val="7"/>
        </w:numPr>
        <w:suppressAutoHyphen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Poszukiwanie właścicieli dla bezdomnych zwierząt jest realizowane przez: </w:t>
      </w:r>
    </w:p>
    <w:p w:rsidR="00C46D40" w:rsidRDefault="00C46D40" w:rsidP="00C46D40">
      <w:pPr>
        <w:numPr>
          <w:ilvl w:val="1"/>
          <w:numId w:val="4"/>
        </w:numPr>
        <w:tabs>
          <w:tab w:val="left" w:pos="567"/>
        </w:tabs>
        <w:suppressAutoHyphen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promowanie adopcji zwierząt bezdomnych poprzez umieszczanie informacji o bezdomnych zwierzętach na stronie internetowej Urzędu Gminy i Miasta Proszowice  w zakładce Zwierzęta Bezdomne i w mediach </w:t>
      </w:r>
      <w:proofErr w:type="spellStart"/>
      <w:r>
        <w:rPr>
          <w:rFonts w:ascii="Calibri" w:eastAsia="Verdana" w:hAnsi="Calibri" w:cs="Calibri"/>
          <w:vertAlign w:val="baseline"/>
          <w:lang w:bidi="pl-PL"/>
        </w:rPr>
        <w:t>społecznościowych</w:t>
      </w:r>
      <w:proofErr w:type="spellEnd"/>
      <w:r>
        <w:rPr>
          <w:rFonts w:ascii="Calibri" w:eastAsia="Verdana" w:hAnsi="Calibri" w:cs="Calibri"/>
          <w:vertAlign w:val="baseline"/>
          <w:lang w:bidi="pl-PL"/>
        </w:rPr>
        <w:t xml:space="preserve">. Osoby zainteresowane adopcją bezdomnych zwierząt winny zgłosić się do Urzędu Gminy i Miasta Proszowice, celem uzyskania szczegółowych informacji, </w:t>
      </w:r>
    </w:p>
    <w:p w:rsidR="00C46D40" w:rsidRDefault="00C46D40" w:rsidP="00C46D40">
      <w:pPr>
        <w:numPr>
          <w:ilvl w:val="1"/>
          <w:numId w:val="4"/>
        </w:numPr>
        <w:tabs>
          <w:tab w:val="left" w:pos="567"/>
        </w:tabs>
        <w:suppressAutoHyphen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promowanie na stronach internetowych „Programu opieki nad zwierzętami bezdomnymi oraz zapobiegania bezdomności zwierząt ”, </w:t>
      </w:r>
    </w:p>
    <w:p w:rsidR="00C46D40" w:rsidRDefault="00C46D40" w:rsidP="00C46D40">
      <w:pPr>
        <w:numPr>
          <w:ilvl w:val="1"/>
          <w:numId w:val="4"/>
        </w:numPr>
        <w:tabs>
          <w:tab w:val="left" w:pos="567"/>
        </w:tabs>
        <w:suppressAutoHyphen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współpracę z mieszkańcami oraz organizacjami społecznymi, </w:t>
      </w:r>
    </w:p>
    <w:p w:rsidR="00C46D40" w:rsidRDefault="00C46D40" w:rsidP="00C46D40">
      <w:pPr>
        <w:numPr>
          <w:ilvl w:val="1"/>
          <w:numId w:val="4"/>
        </w:numPr>
        <w:tabs>
          <w:tab w:val="left" w:pos="567"/>
        </w:tabs>
        <w:suppressAutoHyphen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schronisko dla Zwierząt „RAFIK”, które zgodnie z podpisaną na 2024 r. umową zobowiązane jest do prowadzenia działań mających na celu przekazanie bezdomnych zwierząt nowym opiekunom.  </w:t>
      </w:r>
    </w:p>
    <w:p w:rsidR="00C46D40" w:rsidRDefault="00C46D40" w:rsidP="00C46D40">
      <w:pPr>
        <w:numPr>
          <w:ilvl w:val="0"/>
          <w:numId w:val="7"/>
        </w:numPr>
        <w:tabs>
          <w:tab w:val="left" w:pos="567"/>
        </w:tab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lastRenderedPageBreak/>
        <w:t xml:space="preserve">Schronisko prowadzi aktywne poszukiwanie nowych właścicieli dla zwierząt w nim przebywających. </w:t>
      </w:r>
    </w:p>
    <w:p w:rsidR="00C46D40" w:rsidRDefault="00C46D40" w:rsidP="00C46D40">
      <w:pPr>
        <w:numPr>
          <w:ilvl w:val="0"/>
          <w:numId w:val="7"/>
        </w:numPr>
        <w:tabs>
          <w:tab w:val="left" w:pos="567"/>
        </w:tabs>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Schronisko umieszcza na swojej stronie internetowej lub na portalu </w:t>
      </w:r>
      <w:proofErr w:type="spellStart"/>
      <w:r>
        <w:rPr>
          <w:rFonts w:ascii="Calibri" w:eastAsia="Verdana" w:hAnsi="Calibri" w:cs="Calibri"/>
          <w:vertAlign w:val="baseline"/>
          <w:lang w:bidi="pl-PL"/>
        </w:rPr>
        <w:t>społecznościowym</w:t>
      </w:r>
      <w:proofErr w:type="spellEnd"/>
      <w:r>
        <w:rPr>
          <w:rFonts w:ascii="Calibri" w:eastAsia="Verdana" w:hAnsi="Calibri" w:cs="Calibri"/>
          <w:vertAlign w:val="baseline"/>
          <w:lang w:bidi="pl-PL"/>
        </w:rPr>
        <w:t xml:space="preserve"> </w:t>
      </w:r>
      <w:proofErr w:type="spellStart"/>
      <w:r>
        <w:rPr>
          <w:rFonts w:ascii="Calibri" w:eastAsia="Verdana" w:hAnsi="Calibri" w:cs="Calibri"/>
          <w:vertAlign w:val="baseline"/>
          <w:lang w:bidi="pl-PL"/>
        </w:rPr>
        <w:t>Fb</w:t>
      </w:r>
      <w:proofErr w:type="spellEnd"/>
      <w:r>
        <w:rPr>
          <w:rFonts w:ascii="Calibri" w:eastAsia="Verdana" w:hAnsi="Calibri" w:cs="Calibri"/>
          <w:vertAlign w:val="baseline"/>
          <w:lang w:bidi="pl-PL"/>
        </w:rPr>
        <w:t xml:space="preserve">, informację o odłowionych zwierzętach z terenu Gminy i Miasta Proszowice wraz ze zdjęciami i podstawowymi informacjami  w celu umożliwienia  zdalnej identyfikacji zagubionych zwierząt  przez ich właścicieli oraz ułatwienia procesu adopcji. </w:t>
      </w:r>
    </w:p>
    <w:p w:rsidR="00C46D40" w:rsidRDefault="00C46D40" w:rsidP="00C46D40">
      <w:pPr>
        <w:numPr>
          <w:ilvl w:val="0"/>
          <w:numId w:val="7"/>
        </w:numPr>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Adopcja zwierzęcia ze schroniska, może odbyć się jedynie po odbyciu przez niego kwarantanny, po odrobaczaniu i szczepieniu, w razie potrzeby leczeniu, oznakowaniu </w:t>
      </w:r>
      <w:proofErr w:type="spellStart"/>
      <w:r>
        <w:rPr>
          <w:rFonts w:ascii="Calibri" w:eastAsia="Verdana" w:hAnsi="Calibri" w:cs="Calibri"/>
          <w:vertAlign w:val="baseline"/>
          <w:lang w:bidi="pl-PL"/>
        </w:rPr>
        <w:t>mikrochipem</w:t>
      </w:r>
      <w:proofErr w:type="spellEnd"/>
      <w:r>
        <w:rPr>
          <w:rFonts w:ascii="Calibri" w:eastAsia="Verdana" w:hAnsi="Calibri" w:cs="Calibri"/>
          <w:vertAlign w:val="baseline"/>
          <w:lang w:bidi="pl-PL"/>
        </w:rPr>
        <w:t xml:space="preserve"> oraz po sterylizacji/kastracji, z zastrzeżeniem § 5. </w:t>
      </w:r>
    </w:p>
    <w:p w:rsidR="00C46D40" w:rsidRDefault="00C46D40" w:rsidP="00C46D40">
      <w:pPr>
        <w:numPr>
          <w:ilvl w:val="0"/>
          <w:numId w:val="7"/>
        </w:numPr>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Adoptujący zwierzęta, zobowiązani są udostępnić dane, umożliwiające  </w:t>
      </w:r>
    </w:p>
    <w:p w:rsidR="00C46D40" w:rsidRDefault="00C46D40" w:rsidP="00C46D40">
      <w:pPr>
        <w:autoSpaceDE w:val="0"/>
        <w:autoSpaceDN w:val="0"/>
        <w:adjustRightInd w:val="0"/>
        <w:spacing w:line="360" w:lineRule="auto"/>
        <w:ind w:left="644"/>
        <w:rPr>
          <w:rFonts w:ascii="Calibri" w:eastAsia="Verdana" w:hAnsi="Calibri" w:cs="Calibri"/>
          <w:vertAlign w:val="baseline"/>
          <w:lang w:bidi="pl-PL"/>
        </w:rPr>
      </w:pPr>
      <w:r>
        <w:rPr>
          <w:rFonts w:ascii="Calibri" w:eastAsia="Verdana" w:hAnsi="Calibri" w:cs="Calibri"/>
          <w:vertAlign w:val="baseline"/>
          <w:lang w:bidi="pl-PL"/>
        </w:rPr>
        <w:t xml:space="preserve">przeprowadzenie kontroli warunków w jakich przebywa adoptowane zwierzę. </w:t>
      </w:r>
    </w:p>
    <w:p w:rsidR="00C46D40" w:rsidRDefault="00C46D40" w:rsidP="00C46D40">
      <w:pPr>
        <w:autoSpaceDE w:val="0"/>
        <w:autoSpaceDN w:val="0"/>
        <w:adjustRightInd w:val="0"/>
        <w:spacing w:line="360" w:lineRule="auto"/>
        <w:ind w:left="360"/>
        <w:rPr>
          <w:rFonts w:ascii="Calibri" w:eastAsia="Verdana" w:hAnsi="Calibri" w:cs="Calibri"/>
          <w:vertAlign w:val="baseline"/>
          <w:lang w:bidi="pl-PL"/>
        </w:rPr>
      </w:pPr>
    </w:p>
    <w:p w:rsidR="00C46D40" w:rsidRDefault="00C46D40" w:rsidP="00C46D40">
      <w:pPr>
        <w:suppressAutoHyphens/>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
          <w:bCs/>
          <w:vertAlign w:val="baseline"/>
          <w:lang w:bidi="pl-PL"/>
        </w:rPr>
        <w:t>§ 7.   Usypianie ślepych miotów</w:t>
      </w:r>
    </w:p>
    <w:p w:rsidR="00C46D40" w:rsidRDefault="00C46D40" w:rsidP="00C46D40">
      <w:pPr>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1. Usypianie ślepych miotów zwierząt, zgodnie z art. 11a ust.2 </w:t>
      </w:r>
      <w:proofErr w:type="spellStart"/>
      <w:r>
        <w:rPr>
          <w:rFonts w:ascii="Calibri" w:eastAsia="Verdana" w:hAnsi="Calibri" w:cs="Calibri"/>
          <w:vertAlign w:val="baseline"/>
          <w:lang w:bidi="pl-PL"/>
        </w:rPr>
        <w:t>pkt</w:t>
      </w:r>
      <w:proofErr w:type="spellEnd"/>
      <w:r>
        <w:rPr>
          <w:rFonts w:ascii="Calibri" w:eastAsia="Verdana" w:hAnsi="Calibri" w:cs="Calibri"/>
          <w:vertAlign w:val="baseline"/>
          <w:lang w:bidi="pl-PL"/>
        </w:rPr>
        <w:t xml:space="preserve"> 6 ustawy o ochronie zwierząt z dnia 21 sierpnia 1997 roku realizują: </w:t>
      </w:r>
    </w:p>
    <w:p w:rsidR="00C46D40" w:rsidRDefault="00C46D40" w:rsidP="00C46D40">
      <w:pPr>
        <w:numPr>
          <w:ilvl w:val="0"/>
          <w:numId w:val="9"/>
        </w:numPr>
        <w:suppressAutoHyphens/>
        <w:spacing w:line="360" w:lineRule="auto"/>
        <w:jc w:val="both"/>
        <w:rPr>
          <w:rFonts w:ascii="Calibri" w:eastAsia="Verdana" w:hAnsi="Calibri" w:cs="Calibri"/>
          <w:vertAlign w:val="baseline"/>
          <w:lang w:eastAsia="ar-SA" w:bidi="pl-PL"/>
        </w:rPr>
      </w:pPr>
      <w:r>
        <w:rPr>
          <w:rFonts w:ascii="Calibri" w:eastAsia="Verdana" w:hAnsi="Calibri" w:cs="Calibri"/>
          <w:vertAlign w:val="baseline"/>
          <w:lang w:eastAsia="ar-SA" w:bidi="pl-PL"/>
        </w:rPr>
        <w:t>Schronisko dla Zwierząt „RAFIK” w Bolesławiu, zgodnie z zawartą umową przez Gabinet Weterynaryjny „Nowa” ul. Urzędowa 30, 32-332 Bukowno – Lekarz Weterynarii Marek Wasiak,</w:t>
      </w:r>
    </w:p>
    <w:p w:rsidR="00C46D40" w:rsidRDefault="00C46D40" w:rsidP="00C46D40">
      <w:pPr>
        <w:numPr>
          <w:ilvl w:val="0"/>
          <w:numId w:val="9"/>
        </w:numPr>
        <w:autoSpaceDE w:val="0"/>
        <w:autoSpaceDN w:val="0"/>
        <w:adjustRightInd w:val="0"/>
        <w:spacing w:line="360" w:lineRule="auto"/>
        <w:contextualSpacing/>
        <w:rPr>
          <w:rFonts w:ascii="Calibri" w:eastAsia="Verdana" w:hAnsi="Calibri" w:cs="Calibri"/>
          <w:vertAlign w:val="baseline"/>
          <w:lang w:bidi="pl-PL"/>
        </w:rPr>
      </w:pPr>
      <w:r>
        <w:rPr>
          <w:rFonts w:ascii="Calibri" w:eastAsia="Verdana" w:hAnsi="Calibri" w:cs="Calibri"/>
          <w:vertAlign w:val="baseline"/>
          <w:lang w:bidi="pl-PL"/>
        </w:rPr>
        <w:t xml:space="preserve">Gmina Proszowice, zgodnie z zawartą umową z Przychodnią Weterynaryjną w Proszowicach ul. Grzymały Siedleckiego 4 – Lekarz Weterynarii Władysław Żądło. </w:t>
      </w:r>
    </w:p>
    <w:p w:rsidR="00C46D40" w:rsidRDefault="00C46D40" w:rsidP="00C46D40">
      <w:pPr>
        <w:autoSpaceDE w:val="0"/>
        <w:autoSpaceDN w:val="0"/>
        <w:adjustRightInd w:val="0"/>
        <w:spacing w:line="360" w:lineRule="auto"/>
        <w:rPr>
          <w:rFonts w:ascii="Calibri" w:eastAsia="Verdana" w:hAnsi="Calibri" w:cs="Calibri"/>
          <w:vertAlign w:val="baseline"/>
          <w:lang w:bidi="pl-PL"/>
        </w:rPr>
      </w:pPr>
      <w:r>
        <w:rPr>
          <w:rFonts w:ascii="Calibri" w:eastAsia="Verdana" w:hAnsi="Calibri" w:cs="Calibri"/>
          <w:vertAlign w:val="baseline"/>
          <w:lang w:bidi="pl-PL"/>
        </w:rPr>
        <w:t xml:space="preserve">2. Samice po zabiegu usypiania ślepych </w:t>
      </w:r>
      <w:proofErr w:type="spellStart"/>
      <w:r>
        <w:rPr>
          <w:rFonts w:ascii="Calibri" w:eastAsia="Verdana" w:hAnsi="Calibri" w:cs="Calibri"/>
          <w:vertAlign w:val="baseline"/>
          <w:lang w:bidi="pl-PL"/>
        </w:rPr>
        <w:t>motów</w:t>
      </w:r>
      <w:proofErr w:type="spellEnd"/>
      <w:r>
        <w:rPr>
          <w:rFonts w:ascii="Calibri" w:eastAsia="Verdana" w:hAnsi="Calibri" w:cs="Calibri"/>
          <w:vertAlign w:val="baseline"/>
          <w:lang w:bidi="pl-PL"/>
        </w:rPr>
        <w:t xml:space="preserve"> powinny mieć zapewnioną opiekę weterynaryjną. W przypadku kotów </w:t>
      </w:r>
      <w:proofErr w:type="spellStart"/>
      <w:r>
        <w:rPr>
          <w:rFonts w:ascii="Calibri" w:eastAsia="Verdana" w:hAnsi="Calibri" w:cs="Calibri"/>
          <w:vertAlign w:val="baseline"/>
          <w:lang w:bidi="pl-PL"/>
        </w:rPr>
        <w:t>wolnożyjących</w:t>
      </w:r>
      <w:proofErr w:type="spellEnd"/>
      <w:r>
        <w:rPr>
          <w:rFonts w:ascii="Calibri" w:eastAsia="Verdana" w:hAnsi="Calibri" w:cs="Calibri"/>
          <w:vertAlign w:val="baseline"/>
          <w:lang w:bidi="pl-PL"/>
        </w:rPr>
        <w:t xml:space="preserve"> koszty opieki weterynaryjnej pokrywa Gmina Proszowice.</w:t>
      </w:r>
    </w:p>
    <w:p w:rsidR="00C46D40" w:rsidRDefault="00C46D40" w:rsidP="00C46D40">
      <w:pPr>
        <w:autoSpaceDE w:val="0"/>
        <w:autoSpaceDN w:val="0"/>
        <w:adjustRightInd w:val="0"/>
        <w:spacing w:line="360" w:lineRule="auto"/>
        <w:ind w:left="360"/>
        <w:rPr>
          <w:rFonts w:ascii="Calibri" w:eastAsia="Verdana" w:hAnsi="Calibri" w:cs="Calibri"/>
          <w:b/>
          <w:bCs/>
          <w:vertAlign w:val="baseline"/>
          <w:lang w:bidi="pl-PL"/>
        </w:rPr>
      </w:pPr>
    </w:p>
    <w:p w:rsidR="00C46D40" w:rsidRDefault="00C46D40" w:rsidP="00C46D40">
      <w:pPr>
        <w:spacing w:line="360" w:lineRule="auto"/>
        <w:ind w:left="284"/>
        <w:rPr>
          <w:rFonts w:ascii="Calibri" w:eastAsia="Verdana" w:hAnsi="Calibri" w:cs="Calibri"/>
          <w:b/>
          <w:vertAlign w:val="baseline"/>
          <w:lang w:bidi="pl-PL"/>
        </w:rPr>
      </w:pPr>
      <w:r>
        <w:rPr>
          <w:rFonts w:ascii="Calibri" w:eastAsia="Verdana" w:hAnsi="Calibri" w:cs="Calibri"/>
          <w:b/>
          <w:vertAlign w:val="baseline"/>
          <w:lang w:bidi="pl-PL"/>
        </w:rPr>
        <w:t>§ 8.  Wskazanie gospodarstwa rolnego w celu zapewnienia miejsca dla zwierząt  gospodarskich</w:t>
      </w:r>
    </w:p>
    <w:p w:rsidR="00C46D40" w:rsidRDefault="00C46D40" w:rsidP="00C46D40">
      <w:pPr>
        <w:spacing w:line="360" w:lineRule="auto"/>
        <w:ind w:left="-15"/>
        <w:rPr>
          <w:rFonts w:ascii="Calibri" w:eastAsia="Verdana" w:hAnsi="Calibri" w:cs="Calibri"/>
          <w:i/>
          <w:vertAlign w:val="baseline"/>
          <w:lang w:eastAsia="ar-SA" w:bidi="pl-PL"/>
        </w:rPr>
      </w:pPr>
    </w:p>
    <w:p w:rsidR="00C46D40" w:rsidRDefault="00C46D40" w:rsidP="00C46D40">
      <w:pPr>
        <w:spacing w:line="360" w:lineRule="auto"/>
        <w:ind w:left="284"/>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Zapewnienie opieki bezdomnym zwierzętom gospodarskim – bezdomne zwierzęta gospodarskie w przypadku konieczności zapewnienia im opieki, będą umieszczane w gospodarstwie rolnym położonym w Klimontowie 216, z którego właścicielem Gmina Proszowice ma zawartą stosowną umowę. </w:t>
      </w:r>
    </w:p>
    <w:p w:rsidR="00C46D40" w:rsidRDefault="00C46D40" w:rsidP="00C46D40">
      <w:pPr>
        <w:spacing w:line="360" w:lineRule="auto"/>
        <w:ind w:left="-15"/>
        <w:rPr>
          <w:rFonts w:ascii="Calibri" w:eastAsia="Verdana" w:hAnsi="Calibri" w:cs="Calibri"/>
          <w:i/>
          <w:vertAlign w:val="baseline"/>
          <w:lang w:eastAsia="ar-SA" w:bidi="pl-PL"/>
        </w:rPr>
      </w:pPr>
    </w:p>
    <w:p w:rsidR="00C46D40" w:rsidRDefault="00C46D40" w:rsidP="00C46D40">
      <w:pPr>
        <w:spacing w:line="360" w:lineRule="auto"/>
        <w:ind w:left="284"/>
        <w:rPr>
          <w:rFonts w:ascii="Calibri" w:eastAsia="Verdana" w:hAnsi="Calibri" w:cs="Calibri"/>
          <w:b/>
          <w:vertAlign w:val="baseline"/>
          <w:lang w:bidi="pl-PL"/>
        </w:rPr>
      </w:pPr>
      <w:r>
        <w:rPr>
          <w:rFonts w:ascii="Calibri" w:eastAsia="Verdana" w:hAnsi="Calibri" w:cs="Calibri"/>
          <w:b/>
          <w:vertAlign w:val="baseline"/>
          <w:lang w:bidi="pl-PL"/>
        </w:rPr>
        <w:lastRenderedPageBreak/>
        <w:t xml:space="preserve">§ 9. Zapewnienie całodobowej opieki weterynaryjnej w przypadkach zdarzeń   </w:t>
      </w:r>
    </w:p>
    <w:p w:rsidR="00C46D40" w:rsidRDefault="00C46D40" w:rsidP="00C46D40">
      <w:pPr>
        <w:spacing w:line="360" w:lineRule="auto"/>
        <w:ind w:left="284"/>
        <w:rPr>
          <w:rFonts w:ascii="Calibri" w:eastAsia="Verdana" w:hAnsi="Calibri" w:cs="Calibri"/>
          <w:b/>
          <w:vertAlign w:val="baseline"/>
          <w:lang w:bidi="pl-PL"/>
        </w:rPr>
      </w:pPr>
      <w:r>
        <w:rPr>
          <w:rFonts w:ascii="Calibri" w:eastAsia="Verdana" w:hAnsi="Calibri" w:cs="Calibri"/>
          <w:b/>
          <w:vertAlign w:val="baseline"/>
          <w:lang w:bidi="pl-PL"/>
        </w:rPr>
        <w:t xml:space="preserve">    drogowych z udziałem zwierząt.</w:t>
      </w:r>
    </w:p>
    <w:p w:rsidR="00C46D40" w:rsidRDefault="00C46D40" w:rsidP="00C46D40">
      <w:pPr>
        <w:spacing w:line="360" w:lineRule="auto"/>
        <w:ind w:left="284"/>
        <w:rPr>
          <w:rFonts w:ascii="Calibri" w:eastAsia="Verdana" w:hAnsi="Calibri" w:cs="Calibri"/>
          <w:b/>
          <w:vertAlign w:val="baseline"/>
          <w:lang w:bidi="pl-PL"/>
        </w:rPr>
      </w:pPr>
    </w:p>
    <w:p w:rsidR="00C46D40" w:rsidRDefault="00C46D40" w:rsidP="00C46D40">
      <w:pPr>
        <w:autoSpaceDE w:val="0"/>
        <w:autoSpaceDN w:val="0"/>
        <w:adjustRightInd w:val="0"/>
        <w:spacing w:line="360" w:lineRule="auto"/>
        <w:ind w:left="360"/>
        <w:rPr>
          <w:rFonts w:ascii="Calibri" w:eastAsia="Verdana" w:hAnsi="Calibri" w:cs="Calibri"/>
          <w:vertAlign w:val="baseline"/>
          <w:lang w:bidi="pl-PL"/>
        </w:rPr>
      </w:pPr>
      <w:r>
        <w:rPr>
          <w:rFonts w:ascii="Calibri" w:eastAsia="Verdana" w:hAnsi="Calibri" w:cs="Calibri"/>
          <w:vertAlign w:val="baseline"/>
          <w:lang w:bidi="pl-PL"/>
        </w:rPr>
        <w:t>1. Zapewnienie całodobowej  pomocy bezdomnym zwierzętom w nagłych zdarzeniach  drogowych, realizowane będzie przez Przychodnię Weterynaryjną w Proszowicach ul. Grzymały Siedleckiego 4, reprezentowaną przez Lekarza Weterynarii Pana Władysława Żądło</w:t>
      </w:r>
      <w:bookmarkStart w:id="0" w:name="_Hlk156829755"/>
      <w:r>
        <w:rPr>
          <w:rFonts w:ascii="Calibri" w:eastAsia="Verdana" w:hAnsi="Calibri" w:cs="Calibri"/>
          <w:vertAlign w:val="baseline"/>
          <w:lang w:bidi="pl-PL"/>
        </w:rPr>
        <w:t>.</w:t>
      </w:r>
    </w:p>
    <w:bookmarkEnd w:id="0"/>
    <w:p w:rsidR="00C46D40" w:rsidRDefault="00C46D40" w:rsidP="00C46D40">
      <w:pPr>
        <w:autoSpaceDE w:val="0"/>
        <w:autoSpaceDN w:val="0"/>
        <w:adjustRightInd w:val="0"/>
        <w:spacing w:line="360" w:lineRule="auto"/>
        <w:ind w:left="360"/>
        <w:rPr>
          <w:rFonts w:ascii="Calibri" w:eastAsia="Verdana" w:hAnsi="Calibri" w:cs="Calibri"/>
          <w:vertAlign w:val="baseline"/>
          <w:lang w:bidi="pl-PL"/>
        </w:rPr>
      </w:pPr>
      <w:r>
        <w:rPr>
          <w:rFonts w:ascii="Calibri" w:eastAsia="Verdana" w:hAnsi="Calibri" w:cs="Calibri"/>
          <w:vertAlign w:val="baseline"/>
          <w:lang w:bidi="pl-PL"/>
        </w:rPr>
        <w:t xml:space="preserve">Zakres pomocy obejmuje m.in.: </w:t>
      </w:r>
    </w:p>
    <w:p w:rsidR="00C46D40" w:rsidRDefault="00C46D40" w:rsidP="00C46D40">
      <w:pPr>
        <w:autoSpaceDE w:val="0"/>
        <w:autoSpaceDN w:val="0"/>
        <w:adjustRightInd w:val="0"/>
        <w:spacing w:line="360" w:lineRule="auto"/>
        <w:ind w:firstLine="284"/>
        <w:rPr>
          <w:rFonts w:ascii="Calibri" w:eastAsia="Verdana" w:hAnsi="Calibri" w:cs="Calibri"/>
          <w:vertAlign w:val="baseline"/>
          <w:lang w:bidi="pl-PL"/>
        </w:rPr>
      </w:pPr>
      <w:r>
        <w:rPr>
          <w:rFonts w:ascii="Calibri" w:eastAsia="Verdana" w:hAnsi="Calibri" w:cs="Calibri"/>
          <w:vertAlign w:val="baseline"/>
          <w:lang w:bidi="pl-PL"/>
        </w:rPr>
        <w:t xml:space="preserve">    a) ocenę stanu zdrowia na miejscu zdarzenia wraz z dojazdem na miejsce </w:t>
      </w:r>
    </w:p>
    <w:p w:rsidR="00C46D40" w:rsidRDefault="00C46D40" w:rsidP="00C46D40">
      <w:pPr>
        <w:autoSpaceDE w:val="0"/>
        <w:autoSpaceDN w:val="0"/>
        <w:adjustRightInd w:val="0"/>
        <w:spacing w:line="360" w:lineRule="auto"/>
        <w:ind w:firstLine="284"/>
        <w:rPr>
          <w:rFonts w:ascii="Calibri" w:eastAsia="Verdana" w:hAnsi="Calibri" w:cs="Calibri"/>
          <w:vertAlign w:val="baseline"/>
          <w:lang w:bidi="pl-PL"/>
        </w:rPr>
      </w:pPr>
      <w:r>
        <w:rPr>
          <w:rFonts w:ascii="Calibri" w:eastAsia="Verdana" w:hAnsi="Calibri" w:cs="Calibri"/>
          <w:vertAlign w:val="baseline"/>
          <w:lang w:bidi="pl-PL"/>
        </w:rPr>
        <w:t xml:space="preserve">        zdarzenia lekarza weterynarii; </w:t>
      </w:r>
    </w:p>
    <w:p w:rsidR="00C46D40" w:rsidRDefault="00C46D40" w:rsidP="00C46D40">
      <w:pPr>
        <w:autoSpaceDE w:val="0"/>
        <w:autoSpaceDN w:val="0"/>
        <w:adjustRightInd w:val="0"/>
        <w:spacing w:line="360" w:lineRule="auto"/>
        <w:ind w:firstLine="284"/>
        <w:rPr>
          <w:rFonts w:ascii="Calibri" w:eastAsia="Verdana" w:hAnsi="Calibri" w:cs="Calibri"/>
          <w:vertAlign w:val="baseline"/>
          <w:lang w:bidi="pl-PL"/>
        </w:rPr>
      </w:pPr>
      <w:r>
        <w:rPr>
          <w:rFonts w:ascii="Calibri" w:eastAsia="Verdana" w:hAnsi="Calibri" w:cs="Calibri"/>
          <w:vertAlign w:val="baseline"/>
          <w:lang w:bidi="pl-PL"/>
        </w:rPr>
        <w:t xml:space="preserve">   b) podjęcie decyzji o celowości i konieczności leczenia wraz z zaleceniami dalszego postępowania ze zwierzęciem; </w:t>
      </w:r>
    </w:p>
    <w:p w:rsidR="00C46D40" w:rsidRDefault="00C46D40" w:rsidP="00C46D40">
      <w:pPr>
        <w:suppressAutoHyphens/>
        <w:autoSpaceDE w:val="0"/>
        <w:spacing w:line="360" w:lineRule="auto"/>
        <w:ind w:left="284"/>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   c) podjęcie decyzji o ewentualnej konieczności bezzwłocznego uśmiercenia zwierzęcia.</w:t>
      </w:r>
    </w:p>
    <w:p w:rsidR="00C46D40" w:rsidRDefault="00C46D40" w:rsidP="00C46D40">
      <w:pPr>
        <w:autoSpaceDE w:val="0"/>
        <w:autoSpaceDN w:val="0"/>
        <w:adjustRightInd w:val="0"/>
        <w:spacing w:line="360" w:lineRule="auto"/>
        <w:ind w:left="284"/>
        <w:rPr>
          <w:rFonts w:ascii="Calibri" w:eastAsia="Verdana" w:hAnsi="Calibri" w:cs="Calibri"/>
          <w:vertAlign w:val="baseline"/>
          <w:lang w:bidi="pl-PL"/>
        </w:rPr>
      </w:pPr>
      <w:r>
        <w:rPr>
          <w:rFonts w:ascii="Calibri" w:eastAsia="Verdana" w:hAnsi="Calibri" w:cs="Calibri"/>
          <w:vertAlign w:val="baseline"/>
          <w:lang w:eastAsia="ar-SA" w:bidi="pl-PL"/>
        </w:rPr>
        <w:t xml:space="preserve">2. </w:t>
      </w:r>
      <w:r>
        <w:rPr>
          <w:rFonts w:ascii="Calibri" w:eastAsia="Verdana" w:hAnsi="Calibri" w:cs="Calibri"/>
          <w:vertAlign w:val="baseline"/>
          <w:lang w:bidi="pl-PL"/>
        </w:rPr>
        <w:t xml:space="preserve">Schronisko RAFIK, zgodnie z zawartą umową na 2024 r. </w:t>
      </w:r>
      <w:r>
        <w:rPr>
          <w:rFonts w:ascii="Calibri" w:eastAsia="Verdana" w:hAnsi="Calibri" w:cs="Calibri"/>
          <w:vertAlign w:val="baseline"/>
          <w:lang w:eastAsia="ar-SA" w:bidi="pl-PL"/>
        </w:rPr>
        <w:t xml:space="preserve">zapewnienia całodobową </w:t>
      </w:r>
      <w:proofErr w:type="spellStart"/>
      <w:r>
        <w:rPr>
          <w:rFonts w:ascii="Calibri" w:eastAsia="Verdana" w:hAnsi="Calibri" w:cs="Calibri"/>
          <w:vertAlign w:val="baseline"/>
          <w:lang w:eastAsia="ar-SA" w:bidi="pl-PL"/>
        </w:rPr>
        <w:t>pomoc</w:t>
      </w:r>
      <w:proofErr w:type="spellEnd"/>
      <w:r>
        <w:rPr>
          <w:rFonts w:ascii="Calibri" w:eastAsia="Verdana" w:hAnsi="Calibri" w:cs="Calibri"/>
          <w:vertAlign w:val="baseline"/>
          <w:lang w:eastAsia="ar-SA" w:bidi="pl-PL"/>
        </w:rPr>
        <w:t xml:space="preserve"> weterynaryjną zwierzętom, które ucierpiały w wypadkach drogowych, a zostały umieszczone w Schronisku.</w:t>
      </w:r>
    </w:p>
    <w:p w:rsidR="00C46D40" w:rsidRDefault="00C46D40" w:rsidP="00C46D40">
      <w:pPr>
        <w:suppressAutoHyphens/>
        <w:autoSpaceDE w:val="0"/>
        <w:spacing w:line="360" w:lineRule="auto"/>
        <w:ind w:left="284"/>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3. Podjęcie interwencji w przypadku zdarzeń drogowych z udziałem zwierząt, następuje na zlecenie Straży Miejskiej w Proszowicach, pracowników UGiM Proszowice, a po godzinach pracy Urzędu oraz w sytuacji zagrożenia zdrowia lub życia zwierzęcia również funkcjonariuszy Policji.  </w:t>
      </w:r>
    </w:p>
    <w:p w:rsidR="00C46D40" w:rsidRDefault="00C46D40" w:rsidP="00C46D40">
      <w:pPr>
        <w:autoSpaceDE w:val="0"/>
        <w:autoSpaceDN w:val="0"/>
        <w:adjustRightInd w:val="0"/>
        <w:spacing w:line="360" w:lineRule="auto"/>
        <w:ind w:left="360"/>
        <w:rPr>
          <w:rFonts w:ascii="Calibri" w:eastAsia="Verdana" w:hAnsi="Calibri" w:cs="Calibri"/>
          <w:vertAlign w:val="baseline"/>
          <w:lang w:bidi="pl-PL"/>
        </w:rPr>
      </w:pP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r>
        <w:rPr>
          <w:rFonts w:ascii="Calibri" w:eastAsia="Verdana" w:hAnsi="Calibri" w:cs="Calibri"/>
          <w:b/>
          <w:vertAlign w:val="baseline"/>
          <w:lang w:bidi="pl-PL"/>
        </w:rPr>
        <w:t xml:space="preserve">§ 10. Plan Sterylizacji lub kastracji zwierząt w gminie  </w:t>
      </w: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r>
        <w:rPr>
          <w:rFonts w:ascii="Calibri" w:eastAsia="Verdana" w:hAnsi="Calibri" w:cs="Calibri"/>
          <w:b/>
          <w:vertAlign w:val="baseline"/>
          <w:lang w:bidi="pl-PL"/>
        </w:rPr>
        <w:t xml:space="preserve">Gmina Proszowice wprowadza Plan sterylizacji/ kastracji oraz znakowania psów i kotów. </w:t>
      </w: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r>
        <w:rPr>
          <w:rFonts w:ascii="Calibri" w:eastAsia="Verdana" w:hAnsi="Calibri" w:cs="Calibri"/>
          <w:b/>
          <w:vertAlign w:val="baseline"/>
          <w:lang w:bidi="pl-PL"/>
        </w:rPr>
        <w:t xml:space="preserve">                                                                                                                                                                                            </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t xml:space="preserve">1. </w:t>
      </w:r>
      <w:bookmarkStart w:id="1" w:name="_Hlk124165759"/>
      <w:r>
        <w:rPr>
          <w:rFonts w:ascii="Calibri" w:eastAsia="Verdana" w:hAnsi="Calibri" w:cs="Calibri"/>
          <w:bCs/>
          <w:vertAlign w:val="baseline"/>
          <w:lang w:bidi="pl-PL"/>
        </w:rPr>
        <w:t xml:space="preserve">Ograniczenie populacji zwierząt na terenie Gminy i Miasta Proszowice realizowane będzie poprzez sterylizację/kastrację zwierząt, na podstawie umów zawartych przez Gminę Proszowice z Przychodniami Weterynaryjnymi. </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t xml:space="preserve">2. W przypadku psów i kotów utrzymywanych przez mieszkańców Gminy Proszowice  zabiegi odbywać się będą w: </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t>a) przychodni weterynaryjnej Krzysztof Środa, Kościelec 152, 32-100 Proszowice</w:t>
      </w:r>
      <w:bookmarkEnd w:id="1"/>
      <w:r>
        <w:rPr>
          <w:rFonts w:ascii="Calibri" w:eastAsia="Verdana" w:hAnsi="Calibri" w:cs="Calibri"/>
          <w:bCs/>
          <w:vertAlign w:val="baseline"/>
          <w:lang w:bidi="pl-PL"/>
        </w:rPr>
        <w:t>.</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lastRenderedPageBreak/>
        <w:t>b) przychodni weterynaryjnej Władysław Żądło, ul. Grzymały Siedleckiego 4, 32-100 Proszowice.</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t>3. W przypadku kotów wolno żyjących bytujących na terenie Gminy i Miasta Proszowice zabiegi weterynaryjne odbywać się będą w:</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r>
        <w:rPr>
          <w:rFonts w:ascii="Calibri" w:eastAsia="Verdana" w:hAnsi="Calibri" w:cs="Calibri"/>
          <w:bCs/>
          <w:vertAlign w:val="baseline"/>
          <w:lang w:bidi="pl-PL"/>
        </w:rPr>
        <w:t>a) Przychodni weterynaryjnej Krzysztof Środa Kościelec 152, 32-100 Proszowice</w:t>
      </w:r>
    </w:p>
    <w:p w:rsidR="00C46D40" w:rsidRDefault="00C46D40" w:rsidP="00C46D40">
      <w:pPr>
        <w:autoSpaceDE w:val="0"/>
        <w:autoSpaceDN w:val="0"/>
        <w:adjustRightInd w:val="0"/>
        <w:spacing w:line="360" w:lineRule="auto"/>
        <w:ind w:left="360"/>
        <w:rPr>
          <w:rFonts w:ascii="Calibri" w:eastAsia="Verdana" w:hAnsi="Calibri" w:cs="Calibri"/>
          <w:bCs/>
          <w:vertAlign w:val="baseline"/>
          <w:lang w:bidi="pl-PL"/>
        </w:rPr>
      </w:pPr>
      <w:bookmarkStart w:id="2" w:name="_Hlk156573464"/>
      <w:r>
        <w:rPr>
          <w:rFonts w:ascii="Calibri" w:eastAsia="Verdana" w:hAnsi="Calibri" w:cs="Calibri"/>
          <w:bCs/>
          <w:vertAlign w:val="baseline"/>
          <w:lang w:bidi="pl-PL"/>
        </w:rPr>
        <w:t>b) Przychodni weterynaryjnej Władysław Żądło, ul. Grzymały Siedleckiego 4, 32-100 Proszowice.</w:t>
      </w:r>
    </w:p>
    <w:bookmarkEnd w:id="2"/>
    <w:p w:rsidR="00C46D40" w:rsidRDefault="00C46D40" w:rsidP="00C46D40">
      <w:pPr>
        <w:autoSpaceDE w:val="0"/>
        <w:autoSpaceDN w:val="0"/>
        <w:adjustRightInd w:val="0"/>
        <w:spacing w:line="360" w:lineRule="auto"/>
        <w:rPr>
          <w:rFonts w:ascii="Calibri" w:eastAsia="Verdana" w:hAnsi="Calibri" w:cs="Calibri"/>
          <w:bCs/>
          <w:vertAlign w:val="baseline"/>
          <w:lang w:bidi="pl-PL"/>
        </w:rPr>
      </w:pPr>
    </w:p>
    <w:p w:rsidR="00C46D40" w:rsidRDefault="00C46D40" w:rsidP="00C46D40">
      <w:pPr>
        <w:numPr>
          <w:ilvl w:val="0"/>
          <w:numId w:val="2"/>
        </w:numPr>
        <w:autoSpaceDE w:val="0"/>
        <w:autoSpaceDN w:val="0"/>
        <w:adjustRightInd w:val="0"/>
        <w:spacing w:line="360" w:lineRule="auto"/>
        <w:contextualSpacing/>
        <w:rPr>
          <w:rFonts w:ascii="Calibri" w:eastAsia="Verdana" w:hAnsi="Calibri" w:cs="Calibri"/>
          <w:bCs/>
          <w:vertAlign w:val="baseline"/>
          <w:lang w:bidi="pl-PL"/>
        </w:rPr>
      </w:pPr>
      <w:r>
        <w:rPr>
          <w:rFonts w:ascii="Calibri" w:eastAsia="Verdana" w:hAnsi="Calibri" w:cs="Calibri"/>
          <w:bCs/>
          <w:vertAlign w:val="baseline"/>
          <w:lang w:bidi="pl-PL"/>
        </w:rPr>
        <w:t xml:space="preserve">Koszty zabiegów sterylizacji/kastracji i znakowania zwierząt pokrywane będą w 100 % ze środków Gminy, do wysokości wskazanej w § 11 </w:t>
      </w:r>
      <w:proofErr w:type="spellStart"/>
      <w:r>
        <w:rPr>
          <w:rFonts w:ascii="Calibri" w:eastAsia="Verdana" w:hAnsi="Calibri" w:cs="Calibri"/>
          <w:bCs/>
          <w:vertAlign w:val="baseline"/>
          <w:lang w:bidi="pl-PL"/>
        </w:rPr>
        <w:t>pkt</w:t>
      </w:r>
      <w:proofErr w:type="spellEnd"/>
      <w:r>
        <w:rPr>
          <w:rFonts w:ascii="Calibri" w:eastAsia="Verdana" w:hAnsi="Calibri" w:cs="Calibri"/>
          <w:bCs/>
          <w:vertAlign w:val="baseline"/>
          <w:lang w:bidi="pl-PL"/>
        </w:rPr>
        <w:t xml:space="preserve"> 2 lit e niniejszego Programu.</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Kastracja zwierząt będzie wykonana pod warunkiem, że zwierzę jest trwale oznakowane lub zostanie oznakowane w połączeniu z wykonanym zabiegiem kastracji/sterylizacji.</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Trwałe oznakowanie:</w:t>
      </w:r>
    </w:p>
    <w:p w:rsidR="00C46D40" w:rsidRDefault="00C46D40" w:rsidP="00C46D40">
      <w:pPr>
        <w:autoSpaceDE w:val="0"/>
        <w:autoSpaceDN w:val="0"/>
        <w:adjustRightInd w:val="0"/>
        <w:spacing w:line="360" w:lineRule="auto"/>
        <w:ind w:left="644"/>
        <w:rPr>
          <w:rFonts w:ascii="Calibri" w:eastAsia="Verdana" w:hAnsi="Calibri" w:cs="Calibri"/>
          <w:bCs/>
          <w:vertAlign w:val="baseline"/>
          <w:lang w:bidi="pl-PL"/>
        </w:rPr>
      </w:pPr>
      <w:r>
        <w:rPr>
          <w:rFonts w:ascii="Calibri" w:eastAsia="Verdana" w:hAnsi="Calibri" w:cs="Calibri"/>
          <w:bCs/>
          <w:vertAlign w:val="baseline"/>
          <w:lang w:bidi="pl-PL"/>
        </w:rPr>
        <w:t xml:space="preserve">1)  zwierząt utrzymywanych przez mieszkańców Gminy polegać będzie na wprowadzeniu pod skórę zwierzęcia </w:t>
      </w:r>
      <w:proofErr w:type="spellStart"/>
      <w:r>
        <w:rPr>
          <w:rFonts w:ascii="Calibri" w:eastAsia="Verdana" w:hAnsi="Calibri" w:cs="Calibri"/>
          <w:bCs/>
          <w:vertAlign w:val="baseline"/>
          <w:lang w:bidi="pl-PL"/>
        </w:rPr>
        <w:t>mikroczipa</w:t>
      </w:r>
      <w:proofErr w:type="spellEnd"/>
      <w:r>
        <w:rPr>
          <w:rFonts w:ascii="Calibri" w:eastAsia="Verdana" w:hAnsi="Calibri" w:cs="Calibri"/>
          <w:bCs/>
          <w:vertAlign w:val="baseline"/>
          <w:lang w:bidi="pl-PL"/>
        </w:rPr>
        <w:t xml:space="preserve">, a następnie lekarz wykonujący zabieg wprowadzi numer </w:t>
      </w:r>
      <w:proofErr w:type="spellStart"/>
      <w:r>
        <w:rPr>
          <w:rFonts w:ascii="Calibri" w:eastAsia="Verdana" w:hAnsi="Calibri" w:cs="Calibri"/>
          <w:bCs/>
          <w:vertAlign w:val="baseline"/>
          <w:lang w:bidi="pl-PL"/>
        </w:rPr>
        <w:t>czipa</w:t>
      </w:r>
      <w:proofErr w:type="spellEnd"/>
      <w:r>
        <w:rPr>
          <w:rFonts w:ascii="Calibri" w:eastAsia="Verdana" w:hAnsi="Calibri" w:cs="Calibri"/>
          <w:bCs/>
          <w:vertAlign w:val="baseline"/>
          <w:lang w:bidi="pl-PL"/>
        </w:rPr>
        <w:t xml:space="preserve"> do bazy zwierząt oznakowanych, informacje o zwierzęciu i dane opiekuna/ właściciela. Bazą, do której zostaną wprowadzone wskazane dane będzie Międzynarodowa baza danych </w:t>
      </w:r>
      <w:proofErr w:type="spellStart"/>
      <w:r>
        <w:rPr>
          <w:rFonts w:ascii="Calibri" w:eastAsia="Verdana" w:hAnsi="Calibri" w:cs="Calibri"/>
          <w:bCs/>
          <w:vertAlign w:val="baseline"/>
          <w:lang w:bidi="pl-PL"/>
        </w:rPr>
        <w:t>SAFE-ANIMAL</w:t>
      </w:r>
      <w:proofErr w:type="spellEnd"/>
      <w:r>
        <w:rPr>
          <w:rFonts w:ascii="Calibri" w:eastAsia="Verdana" w:hAnsi="Calibri" w:cs="Calibri"/>
          <w:bCs/>
          <w:vertAlign w:val="baseline"/>
          <w:lang w:bidi="pl-PL"/>
        </w:rPr>
        <w:t>,</w:t>
      </w:r>
    </w:p>
    <w:p w:rsidR="00C46D40" w:rsidRDefault="00C46D40" w:rsidP="00C46D40">
      <w:pPr>
        <w:autoSpaceDE w:val="0"/>
        <w:autoSpaceDN w:val="0"/>
        <w:adjustRightInd w:val="0"/>
        <w:spacing w:line="360" w:lineRule="auto"/>
        <w:ind w:left="644"/>
        <w:rPr>
          <w:rFonts w:ascii="Calibri" w:eastAsia="Verdana" w:hAnsi="Calibri" w:cs="Calibri"/>
          <w:bCs/>
          <w:vertAlign w:val="baseline"/>
          <w:lang w:bidi="pl-PL"/>
        </w:rPr>
      </w:pPr>
      <w:r>
        <w:rPr>
          <w:rFonts w:ascii="Calibri" w:eastAsia="Verdana" w:hAnsi="Calibri" w:cs="Calibri"/>
          <w:bCs/>
          <w:vertAlign w:val="baseline"/>
          <w:lang w:bidi="pl-PL"/>
        </w:rPr>
        <w:t>2) kotów wolno żyjących polegać będzie na oznakowaniu lewego ucha zwierzęcia, w trakcie premedykacji.</w:t>
      </w:r>
    </w:p>
    <w:p w:rsidR="00C46D40" w:rsidRDefault="00C46D40" w:rsidP="00C46D40">
      <w:pPr>
        <w:autoSpaceDE w:val="0"/>
        <w:autoSpaceDN w:val="0"/>
        <w:adjustRightInd w:val="0"/>
        <w:spacing w:line="360" w:lineRule="auto"/>
        <w:ind w:left="284"/>
        <w:rPr>
          <w:rFonts w:ascii="Calibri" w:eastAsia="Verdana" w:hAnsi="Calibri" w:cs="Calibri"/>
          <w:bCs/>
          <w:vertAlign w:val="baseline"/>
          <w:lang w:bidi="pl-PL"/>
        </w:rPr>
      </w:pP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O dofinansowanie zabiegu kastracji/sterylizacji zwierząt utrzymywanych przez mieszkańców Gminy (psów, kotów) ubiegać się mogą osoby pełnoletnie, pod opieką których zwierzęta stale przebywają, będący mieszkańcami Gminy i Miasta Proszowice, zwani dalej Wnioskodawcami. Wnioskodawca zobowiązuje się do dostarczenia zwierzęcia do wskazanej przychodni weterynaryjnej, jego odebranie po zabiegu oraz do opieki nad zwierzęciem w okresie po zabiegowym.</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 xml:space="preserve">Warunkiem otrzymania </w:t>
      </w:r>
      <w:proofErr w:type="spellStart"/>
      <w:r>
        <w:rPr>
          <w:rFonts w:ascii="Calibri" w:eastAsia="Verdana" w:hAnsi="Calibri" w:cs="Calibri"/>
          <w:bCs/>
          <w:vertAlign w:val="baseline"/>
          <w:lang w:bidi="pl-PL"/>
        </w:rPr>
        <w:t>dofinasowania</w:t>
      </w:r>
      <w:proofErr w:type="spellEnd"/>
      <w:r>
        <w:rPr>
          <w:rFonts w:ascii="Calibri" w:eastAsia="Verdana" w:hAnsi="Calibri" w:cs="Calibri"/>
          <w:bCs/>
          <w:vertAlign w:val="baseline"/>
          <w:lang w:bidi="pl-PL"/>
        </w:rPr>
        <w:t xml:space="preserve"> jest dokonanie przez Wnioskodawcę następujących czynności:</w:t>
      </w:r>
    </w:p>
    <w:p w:rsidR="00C46D40" w:rsidRDefault="00C46D40" w:rsidP="00C46D40">
      <w:pPr>
        <w:numPr>
          <w:ilvl w:val="0"/>
          <w:numId w:val="11"/>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lastRenderedPageBreak/>
        <w:t>złożenie przez właściciela wniosku do Burmistrza Gminy i Miasta Proszowice o dofinansowanie wykonania zabiegu. W przypadku wniosku o sterylizacje/kastrację psa/suki koniecznym jest załączenie do wniosku kserokopii aktualnego zaświadczenia o szczepieniu psa/suki przeciwko wściekliźnie,</w:t>
      </w:r>
    </w:p>
    <w:p w:rsidR="00C46D40" w:rsidRDefault="00C46D40" w:rsidP="00C46D40">
      <w:pPr>
        <w:numPr>
          <w:ilvl w:val="0"/>
          <w:numId w:val="11"/>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otrzymanie akceptacji wniosku i otrzymanie skierowania na wykonanie zabiegu we wskazanym zakładzie weterynaryjnym, z którym Gmina Proszowice ma zawartą umowę. Skierowania zachowują ważność  przez okres miesiąca  od daty wystawienia,</w:t>
      </w:r>
    </w:p>
    <w:p w:rsidR="00C46D40" w:rsidRDefault="00C46D40" w:rsidP="00C46D40">
      <w:pPr>
        <w:numPr>
          <w:ilvl w:val="0"/>
          <w:numId w:val="11"/>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zakwalifikowanie zwierzęcia do zabiegu i jego zrealizowania  we skazanej przychodni weterynaryjnej, z którą Gmina Proszowice posiada zawartą umowę.</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 xml:space="preserve">Do dofinansowania  zalicza się tylko usługę  wykonania badania zwierzęcia przed zabiegiem, celem zakwalifikowania do zabiegu sterylizacji/kastracji oraz trwałego oznakowania zwierzęcia oraz podanie leków wydawanych w ramach realizacji zabiegu. Wszelkie dodatkowe koszty związane z realizacją przedmiotowej usługi, np. koszty dojazdu do placówki weterynaryjnej, koszty opieki </w:t>
      </w:r>
      <w:proofErr w:type="spellStart"/>
      <w:r>
        <w:rPr>
          <w:rFonts w:ascii="Calibri" w:eastAsia="Verdana" w:hAnsi="Calibri" w:cs="Calibri"/>
          <w:bCs/>
          <w:vertAlign w:val="baseline"/>
          <w:lang w:bidi="pl-PL"/>
        </w:rPr>
        <w:t>pozabiegowej</w:t>
      </w:r>
      <w:proofErr w:type="spellEnd"/>
      <w:r>
        <w:rPr>
          <w:rFonts w:ascii="Calibri" w:eastAsia="Verdana" w:hAnsi="Calibri" w:cs="Calibri"/>
          <w:bCs/>
          <w:vertAlign w:val="baseline"/>
          <w:lang w:bidi="pl-PL"/>
        </w:rPr>
        <w:t xml:space="preserve">, w tym zakup leków ponosi Wnioskodawca. </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 xml:space="preserve"> Wnioskodawcy posiadający więcej niż jedno zwierzę domowe (psa, kota) mogą w bieżącym roku budżetowym  uzyskać dofinansowanie, o którym mowa  w </w:t>
      </w:r>
      <w:proofErr w:type="spellStart"/>
      <w:r>
        <w:rPr>
          <w:rFonts w:ascii="Calibri" w:eastAsia="Verdana" w:hAnsi="Calibri" w:cs="Calibri"/>
          <w:bCs/>
          <w:vertAlign w:val="baseline"/>
          <w:lang w:bidi="pl-PL"/>
        </w:rPr>
        <w:t>pkt</w:t>
      </w:r>
      <w:proofErr w:type="spellEnd"/>
      <w:r>
        <w:rPr>
          <w:rFonts w:ascii="Calibri" w:eastAsia="Verdana" w:hAnsi="Calibri" w:cs="Calibri"/>
          <w:bCs/>
          <w:vertAlign w:val="baseline"/>
          <w:lang w:bidi="pl-PL"/>
        </w:rPr>
        <w:t xml:space="preserve"> 4 maksymalnie na kastrację dwóch psów i dwóch kotów. Ograniczenie liczby zwierząt do zabiegu nie dotyczy kotów wolno żyjących. </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
          <w:vertAlign w:val="baseline"/>
          <w:lang w:bidi="pl-PL"/>
        </w:rPr>
        <w:t xml:space="preserve"> </w:t>
      </w:r>
      <w:r>
        <w:rPr>
          <w:rFonts w:ascii="Calibri" w:eastAsia="Verdana" w:hAnsi="Calibri" w:cs="Calibri"/>
          <w:bCs/>
          <w:vertAlign w:val="baseline"/>
          <w:lang w:bidi="pl-PL"/>
        </w:rPr>
        <w:t>Z możliwości wykonania zabiegów finansowanych przez Gminę i Miasto Proszowice  wyłączone są zwierzęta utrzymywane przez właścicieli w ramach zorganizowanej  hodowli, prowadzonej w celach zarobkowych.</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Udzielenie dofinansowania uzależnione jest od wykonania zabiegu nie później niż do dnia 30 listopada 2023 roku lub do wyczerpania środków przeznaczonych na ten cel.</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Ostateczna decyzja co do zakwalifikowania zwierzęcia do wykonania zabiegu należy do lekarza weterynarii, który ocenia czy stan zdrowotny, wiek zwierzęcia i inne czynniki pozwalają na jego przeprowadzenie.</w:t>
      </w:r>
    </w:p>
    <w:p w:rsidR="00C46D40" w:rsidRDefault="00C46D40" w:rsidP="00C46D40">
      <w:pPr>
        <w:numPr>
          <w:ilvl w:val="0"/>
          <w:numId w:val="2"/>
        </w:numPr>
        <w:autoSpaceDE w:val="0"/>
        <w:autoSpaceDN w:val="0"/>
        <w:adjustRightInd w:val="0"/>
        <w:spacing w:line="360" w:lineRule="auto"/>
        <w:rPr>
          <w:rFonts w:ascii="Calibri" w:eastAsia="Verdana" w:hAnsi="Calibri" w:cs="Calibri"/>
          <w:bCs/>
          <w:vertAlign w:val="baseline"/>
          <w:lang w:bidi="pl-PL"/>
        </w:rPr>
      </w:pPr>
      <w:r>
        <w:rPr>
          <w:rFonts w:ascii="Calibri" w:eastAsia="Verdana" w:hAnsi="Calibri" w:cs="Calibri"/>
          <w:bCs/>
          <w:vertAlign w:val="baseline"/>
          <w:lang w:bidi="pl-PL"/>
        </w:rPr>
        <w:t>W ramach realizacji Planu sterylizacji i kastracji zwierząt posiadających właściciela dopuszcza się wsparcie organizacji pozarządowych na zasadach określonych w odrębnych umowach zawartych z tymi organizacjami.</w:t>
      </w:r>
    </w:p>
    <w:p w:rsidR="00C46D40" w:rsidRDefault="00C46D40" w:rsidP="00C46D40">
      <w:pPr>
        <w:autoSpaceDE w:val="0"/>
        <w:autoSpaceDN w:val="0"/>
        <w:adjustRightInd w:val="0"/>
        <w:spacing w:line="360" w:lineRule="auto"/>
        <w:rPr>
          <w:rFonts w:ascii="Calibri" w:eastAsia="Verdana" w:hAnsi="Calibri" w:cs="Calibri"/>
          <w:b/>
          <w:vertAlign w:val="baseline"/>
          <w:lang w:bidi="pl-PL"/>
        </w:rPr>
      </w:pPr>
      <w:r>
        <w:rPr>
          <w:rFonts w:ascii="Calibri" w:eastAsia="Verdana" w:hAnsi="Calibri" w:cs="Calibri"/>
          <w:bCs/>
          <w:vertAlign w:val="baseline"/>
          <w:lang w:bidi="pl-PL"/>
        </w:rPr>
        <w:t xml:space="preserve">     </w:t>
      </w: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p>
    <w:p w:rsidR="00C46D40" w:rsidRDefault="00C46D40" w:rsidP="00C46D40">
      <w:pPr>
        <w:autoSpaceDE w:val="0"/>
        <w:autoSpaceDN w:val="0"/>
        <w:adjustRightInd w:val="0"/>
        <w:spacing w:line="360" w:lineRule="auto"/>
        <w:ind w:left="360"/>
        <w:rPr>
          <w:rFonts w:ascii="Calibri" w:eastAsia="Verdana" w:hAnsi="Calibri" w:cs="Calibri"/>
          <w:b/>
          <w:bCs/>
          <w:vertAlign w:val="baseline"/>
          <w:lang w:bidi="pl-PL"/>
        </w:rPr>
      </w:pPr>
      <w:r>
        <w:rPr>
          <w:rFonts w:ascii="Calibri" w:eastAsia="Verdana" w:hAnsi="Calibri" w:cs="Calibri"/>
          <w:b/>
          <w:vertAlign w:val="baseline"/>
          <w:lang w:bidi="pl-PL"/>
        </w:rPr>
        <w:t xml:space="preserve">§ 11  </w:t>
      </w:r>
      <w:r>
        <w:rPr>
          <w:rFonts w:ascii="Calibri" w:eastAsia="Verdana" w:hAnsi="Calibri" w:cs="Calibri"/>
          <w:b/>
          <w:bCs/>
          <w:vertAlign w:val="baseline"/>
          <w:lang w:bidi="pl-PL"/>
        </w:rPr>
        <w:t xml:space="preserve">Finansowanie programu </w:t>
      </w:r>
    </w:p>
    <w:p w:rsidR="00C46D40" w:rsidRDefault="00C46D40" w:rsidP="00C46D40">
      <w:pPr>
        <w:autoSpaceDE w:val="0"/>
        <w:autoSpaceDN w:val="0"/>
        <w:adjustRightInd w:val="0"/>
        <w:spacing w:line="360" w:lineRule="auto"/>
        <w:ind w:left="360"/>
        <w:rPr>
          <w:rFonts w:ascii="Calibri" w:eastAsia="Verdana" w:hAnsi="Calibri" w:cs="Calibri"/>
          <w:b/>
          <w:vertAlign w:val="baseline"/>
          <w:lang w:bidi="pl-PL"/>
        </w:rPr>
      </w:pPr>
    </w:p>
    <w:p w:rsidR="00C46D40" w:rsidRDefault="00C46D40" w:rsidP="00C46D40">
      <w:pPr>
        <w:autoSpaceDE w:val="0"/>
        <w:autoSpaceDN w:val="0"/>
        <w:adjustRightInd w:val="0"/>
        <w:spacing w:line="360" w:lineRule="auto"/>
        <w:ind w:left="709" w:hanging="283"/>
        <w:rPr>
          <w:rFonts w:ascii="Calibri" w:eastAsia="Verdana" w:hAnsi="Calibri" w:cs="Calibri"/>
          <w:vertAlign w:val="baseline"/>
          <w:lang w:bidi="pl-PL"/>
        </w:rPr>
      </w:pPr>
      <w:r>
        <w:rPr>
          <w:rFonts w:ascii="Calibri" w:eastAsia="Verdana" w:hAnsi="Calibri" w:cs="Calibri"/>
          <w:vertAlign w:val="baseline"/>
          <w:lang w:bidi="pl-PL"/>
        </w:rPr>
        <w:t xml:space="preserve">1. Środki finansowe na realizację zadań wynikających z Programu, zostały zabezpieczone w budżecie Gminy Proszowice na 2024 rok w kwocie  95 000,00 zł. Wydatkowanie środków przeznaczonych na realizację Programu, będzie się odbywało w sposób celowy i oszczędny, z zachowaniem zasad uzyskiwania najlepszych efektów oraz optymalnego doboru metod i środków służących osiągnięciu założonych celów na podstawie umów, których przedmiotem są usługi związane z realizacją programu. </w:t>
      </w:r>
    </w:p>
    <w:p w:rsidR="00C46D40" w:rsidRDefault="00C46D40" w:rsidP="00C46D40">
      <w:pPr>
        <w:autoSpaceDE w:val="0"/>
        <w:autoSpaceDN w:val="0"/>
        <w:adjustRightInd w:val="0"/>
        <w:spacing w:line="360" w:lineRule="auto"/>
        <w:ind w:left="709" w:hanging="283"/>
        <w:rPr>
          <w:rFonts w:ascii="Calibri" w:eastAsia="Verdana" w:hAnsi="Calibri" w:cs="Calibri"/>
          <w:vertAlign w:val="baseline"/>
          <w:lang w:bidi="pl-PL"/>
        </w:rPr>
      </w:pPr>
      <w:r>
        <w:rPr>
          <w:rFonts w:ascii="Calibri" w:eastAsia="Verdana" w:hAnsi="Calibri" w:cs="Calibri"/>
          <w:vertAlign w:val="baseline"/>
          <w:lang w:bidi="pl-PL"/>
        </w:rPr>
        <w:t xml:space="preserve">2. Środki te  będą wydatkowane na pokrycie kosztów: </w:t>
      </w:r>
    </w:p>
    <w:p w:rsidR="00C46D40" w:rsidRDefault="00C46D40" w:rsidP="00C46D40">
      <w:pPr>
        <w:autoSpaceDE w:val="0"/>
        <w:autoSpaceDN w:val="0"/>
        <w:adjustRightInd w:val="0"/>
        <w:spacing w:line="360" w:lineRule="auto"/>
        <w:ind w:left="851"/>
        <w:rPr>
          <w:rFonts w:ascii="Calibri" w:eastAsia="Verdana" w:hAnsi="Calibri" w:cs="Calibri"/>
          <w:vertAlign w:val="baseline"/>
          <w:lang w:bidi="pl-PL"/>
        </w:rPr>
      </w:pPr>
      <w:r>
        <w:rPr>
          <w:rFonts w:ascii="Calibri" w:eastAsia="Verdana" w:hAnsi="Calibri" w:cs="Calibri"/>
          <w:vertAlign w:val="baseline"/>
          <w:lang w:bidi="pl-PL"/>
        </w:rPr>
        <w:t xml:space="preserve">a) Odławiania bezdomnych zwierząt i przewóz ich do schroniska; zapewnienia zwierzętom bezdomnym miejsca i opieki w schronisku, w tym opieka weterynaryjna, kastrację zwierząt w schronisku, usypianie ślepych miotów w schronisku, poszukiwanie właścicieli dla bezdomnych zwierząt– szacunkowy koszt </w:t>
      </w:r>
      <w:r>
        <w:rPr>
          <w:rFonts w:ascii="Calibri" w:eastAsia="Verdana" w:hAnsi="Calibri" w:cs="Calibri"/>
          <w:b/>
          <w:bCs/>
          <w:vertAlign w:val="baseline"/>
          <w:lang w:bidi="pl-PL"/>
        </w:rPr>
        <w:t>41 000,00</w:t>
      </w:r>
      <w:r>
        <w:rPr>
          <w:rFonts w:ascii="Calibri" w:eastAsia="Verdana" w:hAnsi="Calibri" w:cs="Calibri"/>
          <w:vertAlign w:val="baseline"/>
          <w:lang w:bidi="pl-PL"/>
        </w:rPr>
        <w:t xml:space="preserve"> zł. </w:t>
      </w:r>
    </w:p>
    <w:p w:rsidR="00C46D40" w:rsidRDefault="00C46D40" w:rsidP="00C46D40">
      <w:pPr>
        <w:autoSpaceDE w:val="0"/>
        <w:autoSpaceDN w:val="0"/>
        <w:adjustRightInd w:val="0"/>
        <w:spacing w:line="360" w:lineRule="auto"/>
        <w:ind w:left="851" w:firstLine="64"/>
        <w:rPr>
          <w:rFonts w:ascii="Calibri" w:eastAsia="Verdana" w:hAnsi="Calibri" w:cs="Calibri"/>
          <w:vertAlign w:val="baseline"/>
          <w:lang w:bidi="pl-PL"/>
        </w:rPr>
      </w:pPr>
      <w:r>
        <w:rPr>
          <w:rFonts w:ascii="Calibri" w:eastAsia="Verdana" w:hAnsi="Calibri" w:cs="Calibri"/>
          <w:vertAlign w:val="baseline"/>
          <w:lang w:bidi="pl-PL"/>
        </w:rPr>
        <w:t xml:space="preserve">b) Zapewnienia całodobowej opieki weterynaryjnej w przypadkach zdarzeń  drogowych z udziałem zwierząt i usług weterynaryjnych objętych Programem – szacunkowy koszt </w:t>
      </w:r>
      <w:r>
        <w:rPr>
          <w:rFonts w:ascii="Calibri" w:eastAsia="Verdana" w:hAnsi="Calibri" w:cs="Calibri"/>
          <w:b/>
          <w:bCs/>
          <w:vertAlign w:val="baseline"/>
          <w:lang w:bidi="pl-PL"/>
        </w:rPr>
        <w:t>2 000,00</w:t>
      </w:r>
      <w:r>
        <w:rPr>
          <w:rFonts w:ascii="Calibri" w:eastAsia="Verdana" w:hAnsi="Calibri" w:cs="Calibri"/>
          <w:vertAlign w:val="baseline"/>
          <w:lang w:bidi="pl-PL"/>
        </w:rPr>
        <w:t xml:space="preserve"> zł,  </w:t>
      </w:r>
    </w:p>
    <w:p w:rsidR="00C46D40" w:rsidRDefault="00C46D40" w:rsidP="00C46D40">
      <w:pPr>
        <w:autoSpaceDE w:val="0"/>
        <w:autoSpaceDN w:val="0"/>
        <w:adjustRightInd w:val="0"/>
        <w:spacing w:line="360" w:lineRule="auto"/>
        <w:ind w:left="851"/>
        <w:rPr>
          <w:rFonts w:ascii="Calibri" w:eastAsia="Verdana" w:hAnsi="Calibri" w:cs="Calibri"/>
          <w:vertAlign w:val="baseline"/>
          <w:lang w:bidi="pl-PL"/>
        </w:rPr>
      </w:pPr>
      <w:r>
        <w:rPr>
          <w:rFonts w:ascii="Calibri" w:eastAsia="Verdana" w:hAnsi="Calibri" w:cs="Calibri"/>
          <w:vertAlign w:val="baseline"/>
          <w:lang w:bidi="pl-PL"/>
        </w:rPr>
        <w:t xml:space="preserve">c) Opieki nad kotami wolno żyjącymi,  w tym ich dokarmianie-  szacunkowy koszt </w:t>
      </w:r>
      <w:r>
        <w:rPr>
          <w:rFonts w:ascii="Calibri" w:eastAsia="Verdana" w:hAnsi="Calibri" w:cs="Calibri"/>
          <w:b/>
          <w:bCs/>
          <w:vertAlign w:val="baseline"/>
          <w:lang w:bidi="pl-PL"/>
        </w:rPr>
        <w:t>5 000,00</w:t>
      </w:r>
      <w:r>
        <w:rPr>
          <w:rFonts w:ascii="Calibri" w:eastAsia="Verdana" w:hAnsi="Calibri" w:cs="Calibri"/>
          <w:vertAlign w:val="baseline"/>
          <w:lang w:bidi="pl-PL"/>
        </w:rPr>
        <w:t xml:space="preserve"> zł, </w:t>
      </w:r>
    </w:p>
    <w:p w:rsidR="00C46D40" w:rsidRDefault="00C46D40" w:rsidP="00C46D40">
      <w:pPr>
        <w:autoSpaceDE w:val="0"/>
        <w:autoSpaceDN w:val="0"/>
        <w:adjustRightInd w:val="0"/>
        <w:spacing w:line="360" w:lineRule="auto"/>
        <w:ind w:left="851"/>
        <w:rPr>
          <w:rFonts w:ascii="Calibri" w:eastAsia="Verdana" w:hAnsi="Calibri" w:cs="Calibri"/>
          <w:b/>
          <w:bCs/>
          <w:vertAlign w:val="baseline"/>
          <w:lang w:bidi="pl-PL"/>
        </w:rPr>
      </w:pPr>
      <w:r>
        <w:rPr>
          <w:rFonts w:ascii="Calibri" w:eastAsia="Verdana" w:hAnsi="Calibri" w:cs="Calibri"/>
          <w:vertAlign w:val="baseline"/>
          <w:lang w:bidi="pl-PL"/>
        </w:rPr>
        <w:t xml:space="preserve">d) Zapewnienia opieki zwierzętom gospodarskim – szacunkowy koszt </w:t>
      </w:r>
      <w:r>
        <w:rPr>
          <w:rFonts w:ascii="Calibri" w:eastAsia="Verdana" w:hAnsi="Calibri" w:cs="Calibri"/>
          <w:b/>
          <w:bCs/>
          <w:vertAlign w:val="baseline"/>
          <w:lang w:bidi="pl-PL"/>
        </w:rPr>
        <w:t>15 000,00 zł,</w:t>
      </w:r>
    </w:p>
    <w:p w:rsidR="00C46D40" w:rsidRDefault="00C46D40" w:rsidP="00C46D40">
      <w:pPr>
        <w:autoSpaceDE w:val="0"/>
        <w:autoSpaceDN w:val="0"/>
        <w:adjustRightInd w:val="0"/>
        <w:spacing w:line="360" w:lineRule="auto"/>
        <w:ind w:left="851"/>
        <w:rPr>
          <w:rFonts w:ascii="Calibri" w:eastAsia="Verdana" w:hAnsi="Calibri" w:cs="Calibri"/>
          <w:vertAlign w:val="baseline"/>
          <w:lang w:bidi="pl-PL"/>
        </w:rPr>
      </w:pPr>
      <w:r>
        <w:rPr>
          <w:rFonts w:ascii="Calibri" w:eastAsia="Verdana" w:hAnsi="Calibri" w:cs="Calibri"/>
          <w:vertAlign w:val="baseline"/>
          <w:lang w:bidi="pl-PL"/>
        </w:rPr>
        <w:t xml:space="preserve">e) na sterylizację i kastrację, znakowanie zwierząt w gminie  posiadających właściciela oraz kotów wolno żyjących – szacunkowy koszt: </w:t>
      </w:r>
      <w:r>
        <w:rPr>
          <w:rFonts w:ascii="Calibri" w:eastAsia="Verdana" w:hAnsi="Calibri" w:cs="Calibri"/>
          <w:b/>
          <w:bCs/>
          <w:vertAlign w:val="baseline"/>
          <w:lang w:bidi="pl-PL"/>
        </w:rPr>
        <w:t xml:space="preserve">30 000,00 </w:t>
      </w:r>
      <w:r>
        <w:rPr>
          <w:rFonts w:ascii="Calibri" w:eastAsia="Verdana" w:hAnsi="Calibri" w:cs="Calibri"/>
          <w:vertAlign w:val="baseline"/>
          <w:lang w:bidi="pl-PL"/>
        </w:rPr>
        <w:t>zł, w tym kwota 10 000,00 zł pochodzić będzie - w 50% (tj. 5 000,00 zł) z budżetu Gminy Proszowice i 50% (tj. 5 000,00 zł) z przekazanej  Gminie Proszowice dotacji z Fundacji ZWIERZ  Ogólnopolska Fundacja  na Rzecz Zwierząt, ul. Ekonomiczna 20, 43-150 Bieruń, udzielonej na realizację zadania, o którym mowa w § 10</w:t>
      </w:r>
    </w:p>
    <w:p w:rsidR="00C46D40" w:rsidRDefault="00C46D40" w:rsidP="00C46D40">
      <w:pPr>
        <w:autoSpaceDE w:val="0"/>
        <w:autoSpaceDN w:val="0"/>
        <w:adjustRightInd w:val="0"/>
        <w:spacing w:line="360" w:lineRule="auto"/>
        <w:ind w:left="851"/>
        <w:rPr>
          <w:rFonts w:ascii="Calibri" w:eastAsia="Verdana" w:hAnsi="Calibri" w:cs="Calibri"/>
          <w:vertAlign w:val="baseline"/>
          <w:lang w:bidi="pl-PL"/>
        </w:rPr>
      </w:pPr>
      <w:r>
        <w:rPr>
          <w:rFonts w:ascii="Calibri" w:eastAsia="Verdana" w:hAnsi="Calibri" w:cs="Calibri"/>
          <w:vertAlign w:val="baseline"/>
          <w:lang w:bidi="pl-PL"/>
        </w:rPr>
        <w:t xml:space="preserve">f) pozostałe koszty związane z ochroną zwierząt – szacunkowy koszt </w:t>
      </w:r>
      <w:r>
        <w:rPr>
          <w:rFonts w:ascii="Calibri" w:eastAsia="Verdana" w:hAnsi="Calibri" w:cs="Calibri"/>
          <w:b/>
          <w:bCs/>
          <w:vertAlign w:val="baseline"/>
          <w:lang w:bidi="pl-PL"/>
        </w:rPr>
        <w:t>2 000,00</w:t>
      </w:r>
      <w:r>
        <w:rPr>
          <w:rFonts w:ascii="Calibri" w:eastAsia="Verdana" w:hAnsi="Calibri" w:cs="Calibri"/>
          <w:vertAlign w:val="baseline"/>
          <w:lang w:bidi="pl-PL"/>
        </w:rPr>
        <w:t xml:space="preserve"> zł.</w:t>
      </w:r>
    </w:p>
    <w:p w:rsidR="00C46D40" w:rsidRDefault="00C46D40" w:rsidP="00C46D40">
      <w:pPr>
        <w:autoSpaceDE w:val="0"/>
        <w:autoSpaceDN w:val="0"/>
        <w:adjustRightInd w:val="0"/>
        <w:spacing w:line="360" w:lineRule="auto"/>
        <w:ind w:left="851"/>
        <w:rPr>
          <w:rFonts w:ascii="Calibri" w:eastAsia="Verdana" w:hAnsi="Calibri" w:cs="Calibri"/>
          <w:vertAlign w:val="baseline"/>
          <w:lang w:bidi="pl-PL"/>
        </w:rPr>
      </w:pPr>
    </w:p>
    <w:p w:rsidR="00C46D40" w:rsidRDefault="00C46D40" w:rsidP="00C46D40">
      <w:pPr>
        <w:suppressAutoHyphens/>
        <w:autoSpaceDE w:val="0"/>
        <w:spacing w:line="360" w:lineRule="auto"/>
        <w:rPr>
          <w:rFonts w:ascii="Calibri" w:eastAsia="Verdana" w:hAnsi="Calibri" w:cs="Calibri"/>
          <w:vertAlign w:val="baseline"/>
          <w:lang w:eastAsia="ar-SA" w:bidi="pl-PL"/>
        </w:rPr>
      </w:pPr>
      <w:r>
        <w:rPr>
          <w:rFonts w:ascii="Calibri" w:eastAsia="Verdana" w:hAnsi="Calibri" w:cs="Calibri"/>
          <w:vertAlign w:val="baseline"/>
          <w:lang w:eastAsia="ar-SA" w:bidi="pl-PL"/>
        </w:rPr>
        <w:t xml:space="preserve">       3.  W zależności od potrzeb Gminy jak również w przypadku zaistnienia nieprzewidzianych zdarzeń losowych  z zakresu niniejszego Programu, kwota przeznaczona </w:t>
      </w:r>
      <w:r>
        <w:rPr>
          <w:rFonts w:ascii="Calibri" w:eastAsia="Verdana" w:hAnsi="Calibri" w:cs="Calibri"/>
          <w:vertAlign w:val="baseline"/>
          <w:lang w:eastAsia="ar-SA" w:bidi="pl-PL"/>
        </w:rPr>
        <w:lastRenderedPageBreak/>
        <w:t>na realizację Programu opieki  nad  bezdomnymi zwierzętami oraz zapobiegania ich bezdomności na terenie Gminy Proszowice  w 2024 roku może ulec zmianie.</w:t>
      </w:r>
    </w:p>
    <w:p w:rsidR="00C46D40" w:rsidRDefault="00C46D40" w:rsidP="00C46D40">
      <w:pPr>
        <w:spacing w:line="360" w:lineRule="auto"/>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pacing w:line="360" w:lineRule="auto"/>
        <w:jc w:val="center"/>
        <w:rPr>
          <w:rFonts w:ascii="Calibri" w:hAnsi="Calibri" w:cs="Calibri"/>
          <w:b/>
          <w:caps/>
          <w:color w:val="000000"/>
          <w:shd w:val="clear" w:color="auto" w:fill="FFFFFF"/>
          <w:vertAlign w:val="baseline"/>
          <w:lang w:eastAsia="en-US"/>
        </w:rPr>
      </w:pPr>
    </w:p>
    <w:p w:rsidR="00C46D40" w:rsidRDefault="00C46D40" w:rsidP="00C46D40">
      <w:pPr>
        <w:suppressAutoHyphens/>
        <w:autoSpaceDE w:val="0"/>
        <w:spacing w:line="360" w:lineRule="auto"/>
        <w:rPr>
          <w:rFonts w:ascii="Calibri" w:hAnsi="Calibri" w:cs="Calibri"/>
          <w:b/>
          <w:bCs/>
          <w:vertAlign w:val="baseline"/>
          <w:lang w:eastAsia="ar-SA"/>
        </w:rPr>
      </w:pPr>
    </w:p>
    <w:p w:rsidR="00221731" w:rsidRPr="00C46D40" w:rsidRDefault="00221731" w:rsidP="00C46D40"/>
    <w:sectPr w:rsidR="00221731" w:rsidRPr="00C46D40" w:rsidSect="007A287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C4914"/>
    <w:multiLevelType w:val="hybridMultilevel"/>
    <w:tmpl w:val="EC02B228"/>
    <w:lvl w:ilvl="0" w:tplc="5EA427A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1AC64743"/>
    <w:multiLevelType w:val="hybridMultilevel"/>
    <w:tmpl w:val="4C12C7F0"/>
    <w:lvl w:ilvl="0" w:tplc="04150017">
      <w:start w:val="1"/>
      <w:numFmt w:val="lowerLetter"/>
      <w:lvlText w:val="%1)"/>
      <w:lvlJc w:val="left"/>
      <w:pPr>
        <w:ind w:left="720" w:hanging="360"/>
      </w:pPr>
    </w:lvl>
    <w:lvl w:ilvl="1" w:tplc="C1E0564E">
      <w:start w:val="1"/>
      <w:numFmt w:val="lowerLetter"/>
      <w:lvlText w:val="%2)"/>
      <w:lvlJc w:val="left"/>
      <w:pPr>
        <w:ind w:left="1440" w:hanging="360"/>
      </w:pPr>
      <w:rPr>
        <w:rFonts w:ascii="Times New Roman" w:eastAsia="Times New Roman" w:hAnsi="Times New Roman" w:cs="Times New Roman"/>
      </w:rPr>
    </w:lvl>
    <w:lvl w:ilvl="2" w:tplc="1D6E4FD2">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72F6972"/>
    <w:multiLevelType w:val="hybridMultilevel"/>
    <w:tmpl w:val="EB4C8802"/>
    <w:lvl w:ilvl="0" w:tplc="04150017">
      <w:start w:val="1"/>
      <w:numFmt w:val="lowerLetter"/>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3">
    <w:nsid w:val="2C267104"/>
    <w:multiLevelType w:val="hybridMultilevel"/>
    <w:tmpl w:val="1BFCE7C4"/>
    <w:lvl w:ilvl="0" w:tplc="0415000F">
      <w:start w:val="1"/>
      <w:numFmt w:val="decimal"/>
      <w:lvlText w:val="%1."/>
      <w:lvlJc w:val="left"/>
      <w:pPr>
        <w:ind w:left="705" w:hanging="360"/>
      </w:pPr>
    </w:lvl>
    <w:lvl w:ilvl="1" w:tplc="E46A7A42">
      <w:start w:val="1"/>
      <w:numFmt w:val="decimal"/>
      <w:lvlText w:val="%2)"/>
      <w:lvlJc w:val="left"/>
      <w:pPr>
        <w:ind w:left="1425" w:hanging="360"/>
      </w:pPr>
      <w:rPr>
        <w:rFonts w:hint="default"/>
      </w:r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4">
    <w:nsid w:val="2F866865"/>
    <w:multiLevelType w:val="hybridMultilevel"/>
    <w:tmpl w:val="6F1E4D50"/>
    <w:lvl w:ilvl="0" w:tplc="E0FEFC7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nsid w:val="368C66E0"/>
    <w:multiLevelType w:val="hybridMultilevel"/>
    <w:tmpl w:val="13CCD156"/>
    <w:lvl w:ilvl="0" w:tplc="C3866D5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4A08649B"/>
    <w:multiLevelType w:val="hybridMultilevel"/>
    <w:tmpl w:val="E800D5D8"/>
    <w:lvl w:ilvl="0" w:tplc="2A36E7E6">
      <w:start w:val="1"/>
      <w:numFmt w:val="lowerLetter"/>
      <w:lvlText w:val="%1)"/>
      <w:lvlJc w:val="left"/>
      <w:pPr>
        <w:ind w:left="884" w:hanging="360"/>
      </w:pPr>
      <w:rPr>
        <w:rFonts w:hint="default"/>
      </w:rPr>
    </w:lvl>
    <w:lvl w:ilvl="1" w:tplc="04150019" w:tentative="1">
      <w:start w:val="1"/>
      <w:numFmt w:val="lowerLetter"/>
      <w:lvlText w:val="%2."/>
      <w:lvlJc w:val="left"/>
      <w:pPr>
        <w:ind w:left="1604" w:hanging="360"/>
      </w:pPr>
    </w:lvl>
    <w:lvl w:ilvl="2" w:tplc="0415001B" w:tentative="1">
      <w:start w:val="1"/>
      <w:numFmt w:val="lowerRoman"/>
      <w:lvlText w:val="%3."/>
      <w:lvlJc w:val="right"/>
      <w:pPr>
        <w:ind w:left="2324" w:hanging="180"/>
      </w:pPr>
    </w:lvl>
    <w:lvl w:ilvl="3" w:tplc="0415000F" w:tentative="1">
      <w:start w:val="1"/>
      <w:numFmt w:val="decimal"/>
      <w:lvlText w:val="%4."/>
      <w:lvlJc w:val="left"/>
      <w:pPr>
        <w:ind w:left="3044" w:hanging="360"/>
      </w:pPr>
    </w:lvl>
    <w:lvl w:ilvl="4" w:tplc="04150019" w:tentative="1">
      <w:start w:val="1"/>
      <w:numFmt w:val="lowerLetter"/>
      <w:lvlText w:val="%5."/>
      <w:lvlJc w:val="left"/>
      <w:pPr>
        <w:ind w:left="3764" w:hanging="360"/>
      </w:pPr>
    </w:lvl>
    <w:lvl w:ilvl="5" w:tplc="0415001B" w:tentative="1">
      <w:start w:val="1"/>
      <w:numFmt w:val="lowerRoman"/>
      <w:lvlText w:val="%6."/>
      <w:lvlJc w:val="right"/>
      <w:pPr>
        <w:ind w:left="4484" w:hanging="180"/>
      </w:pPr>
    </w:lvl>
    <w:lvl w:ilvl="6" w:tplc="0415000F" w:tentative="1">
      <w:start w:val="1"/>
      <w:numFmt w:val="decimal"/>
      <w:lvlText w:val="%7."/>
      <w:lvlJc w:val="left"/>
      <w:pPr>
        <w:ind w:left="5204" w:hanging="360"/>
      </w:pPr>
    </w:lvl>
    <w:lvl w:ilvl="7" w:tplc="04150019" w:tentative="1">
      <w:start w:val="1"/>
      <w:numFmt w:val="lowerLetter"/>
      <w:lvlText w:val="%8."/>
      <w:lvlJc w:val="left"/>
      <w:pPr>
        <w:ind w:left="5924" w:hanging="360"/>
      </w:pPr>
    </w:lvl>
    <w:lvl w:ilvl="8" w:tplc="0415001B" w:tentative="1">
      <w:start w:val="1"/>
      <w:numFmt w:val="lowerRoman"/>
      <w:lvlText w:val="%9."/>
      <w:lvlJc w:val="right"/>
      <w:pPr>
        <w:ind w:left="6644" w:hanging="180"/>
      </w:pPr>
    </w:lvl>
  </w:abstractNum>
  <w:abstractNum w:abstractNumId="7">
    <w:nsid w:val="4D6E4118"/>
    <w:multiLevelType w:val="hybridMultilevel"/>
    <w:tmpl w:val="F77841F2"/>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nsid w:val="5C154A29"/>
    <w:multiLevelType w:val="hybridMultilevel"/>
    <w:tmpl w:val="954E764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CA42841"/>
    <w:multiLevelType w:val="hybridMultilevel"/>
    <w:tmpl w:val="A06240E6"/>
    <w:lvl w:ilvl="0" w:tplc="6FBAA09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
    <w:nsid w:val="729A55C9"/>
    <w:multiLevelType w:val="hybridMultilevel"/>
    <w:tmpl w:val="0964C4E4"/>
    <w:lvl w:ilvl="0" w:tplc="C99857CE">
      <w:start w:val="1"/>
      <w:numFmt w:val="decimal"/>
      <w:lvlText w:val="%1."/>
      <w:lvlJc w:val="left"/>
      <w:pPr>
        <w:ind w:left="345" w:hanging="360"/>
      </w:pPr>
      <w:rPr>
        <w:rFonts w:hint="default"/>
      </w:rPr>
    </w:lvl>
    <w:lvl w:ilvl="1" w:tplc="04150019">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num w:numId="1">
    <w:abstractNumId w:val="10"/>
  </w:num>
  <w:num w:numId="2">
    <w:abstractNumId w:val="3"/>
  </w:num>
  <w:num w:numId="3">
    <w:abstractNumId w:val="2"/>
  </w:num>
  <w:num w:numId="4">
    <w:abstractNumId w:val="1"/>
  </w:num>
  <w:num w:numId="5">
    <w:abstractNumId w:val="7"/>
  </w:num>
  <w:num w:numId="6">
    <w:abstractNumId w:val="8"/>
  </w:num>
  <w:num w:numId="7">
    <w:abstractNumId w:val="5"/>
  </w:num>
  <w:num w:numId="8">
    <w:abstractNumId w:val="4"/>
  </w:num>
  <w:num w:numId="9">
    <w:abstractNumId w:val="6"/>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7E2D36"/>
    <w:rsid w:val="00221731"/>
    <w:rsid w:val="007E2D36"/>
    <w:rsid w:val="007E729F"/>
    <w:rsid w:val="00B6249B"/>
    <w:rsid w:val="00C46D40"/>
    <w:rsid w:val="00E7073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2D36"/>
    <w:pPr>
      <w:spacing w:after="0" w:line="240" w:lineRule="auto"/>
    </w:pPr>
    <w:rPr>
      <w:rFonts w:ascii="Times New Roman" w:eastAsia="Times New Roman" w:hAnsi="Times New Roman" w:cs="Times New Roman"/>
      <w:sz w:val="24"/>
      <w:szCs w:val="24"/>
      <w:vertAlign w:val="subscript"/>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chroniskobolesla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2881</Words>
  <Characters>17287</Characters>
  <Application>Microsoft Office Word</Application>
  <DocSecurity>0</DocSecurity>
  <Lines>144</Lines>
  <Paragraphs>40</Paragraphs>
  <ScaleCrop>false</ScaleCrop>
  <Company/>
  <LinksUpToDate>false</LinksUpToDate>
  <CharactersWithSpaces>20128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2</cp:revision>
  <dcterms:created xsi:type="dcterms:W3CDTF">2024-01-30T14:12:00Z</dcterms:created>
  <dcterms:modified xsi:type="dcterms:W3CDTF">2024-01-30T14:12:00Z</dcterms:modified>
</cp:coreProperties>
</file>