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FC83" w14:textId="56A83526" w:rsidR="00E61EDA" w:rsidRPr="00E61EDA" w:rsidRDefault="00E61EDA" w:rsidP="00E61EDA">
      <w:pPr>
        <w:spacing w:line="276" w:lineRule="auto"/>
        <w:rPr>
          <w:bCs/>
          <w:caps/>
        </w:rPr>
      </w:pPr>
      <w:r>
        <w:t>DMIO.5025.2.2023.AM</w:t>
      </w:r>
    </w:p>
    <w:p w14:paraId="46D80934" w14:textId="77777777" w:rsidR="00E61EDA" w:rsidRDefault="00E61EDA">
      <w:pPr>
        <w:spacing w:line="276" w:lineRule="auto"/>
        <w:jc w:val="center"/>
        <w:rPr>
          <w:b/>
          <w:caps/>
        </w:rPr>
      </w:pPr>
    </w:p>
    <w:p w14:paraId="2C5755AA" w14:textId="624EEAC9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18/2023</w:t>
      </w:r>
      <w:r>
        <w:rPr>
          <w:b/>
          <w:caps/>
        </w:rPr>
        <w:br/>
        <w:t>Burmistrza Gminy i Miasta Proszowice</w:t>
      </w:r>
    </w:p>
    <w:p w14:paraId="2D7E24F0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14 lutego 2023 r.</w:t>
      </w:r>
    </w:p>
    <w:p w14:paraId="5B5BDE48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przeprowadzenia konsultacji projektu uchwały Rady Miejskiej w Proszowicach w 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 z organizacjami pozarządowymi oraz podmiotami, o których mowa w art. 3 ust. 3 ustawy z dnia 24 kwietnia 2003 roku o działalności pożytku publicznego i o wolontariacie.</w:t>
      </w:r>
    </w:p>
    <w:p w14:paraId="6E6B5ADA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 xml:space="preserve">. Dz.U. 2023 r. poz. 40) oraz Uchwały Rady Miejskiej w Proszowicach Nr IV/21/2011 z dnia 20 stycznia 2011 r. w sprawie szczegółowego sposobu konsultowania z organizacjami działalności pożytku publicznego lub organizacjami pozarządowymi i podmiotami wymienionymi w art. 3 ust. 3 ustawy z dnia 24 kwietnia 2003 r. o działalności pożytku publicznego i o wolontariacie projektów aktów prawa miejscowego w dziedzinach dotyczących działalności statutowej tych organizacji (Dz. Urz. Woj. </w:t>
      </w:r>
      <w:proofErr w:type="spellStart"/>
      <w:r>
        <w:t>Mał</w:t>
      </w:r>
      <w:proofErr w:type="spellEnd"/>
      <w:r>
        <w:t>. z 2011 r. Nr 100, poz. 796) zarządzam, co następuje:</w:t>
      </w:r>
    </w:p>
    <w:p w14:paraId="27895036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59D6FA90" w14:textId="77777777" w:rsidR="00A77B3E" w:rsidRDefault="00000000">
      <w:pPr>
        <w:keepLines/>
        <w:spacing w:before="120" w:after="120" w:line="276" w:lineRule="auto"/>
        <w:ind w:firstLine="340"/>
      </w:pPr>
      <w:r>
        <w:t>Zarządza się przeprowadzenie konsultacji projektu uchwały Rady Miejskiej w Proszowicach w 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 (zwanego dalej: „Projektem Uchwały”) stanowiącego załącznik nr 1 do niniejszego zarządzenia.</w:t>
      </w:r>
    </w:p>
    <w:p w14:paraId="27574313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59B504CB" w14:textId="77777777" w:rsidR="00A77B3E" w:rsidRDefault="00000000">
      <w:pPr>
        <w:keepLines/>
        <w:spacing w:before="120" w:after="120" w:line="276" w:lineRule="auto"/>
        <w:ind w:firstLine="340"/>
      </w:pPr>
      <w:r>
        <w:t>Konsultacje zostaną przeprowadzone w dniach od 14 lutego 2023 r. do 27 lutego 2023 r.</w:t>
      </w:r>
    </w:p>
    <w:p w14:paraId="1085D83C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lastRenderedPageBreak/>
        <w:t>§ 3. </w:t>
      </w:r>
    </w:p>
    <w:p w14:paraId="79C52C44" w14:textId="77777777" w:rsidR="00A77B3E" w:rsidRDefault="00000000">
      <w:pPr>
        <w:keepLines/>
        <w:spacing w:before="120" w:after="120" w:line="276" w:lineRule="auto"/>
        <w:ind w:firstLine="340"/>
      </w:pPr>
      <w:r>
        <w:t>1. Konsultacje odbędą się w gminie Proszowice w formie wyrażenia pisemnej opinii w zakresie konsultowanego Projektu Uchwały (e-mail, list) na formularzu konsultacji stanowiącym załącznik nr 2 do niniejszego zarządzenia.</w:t>
      </w:r>
    </w:p>
    <w:p w14:paraId="1C402EEE" w14:textId="77777777" w:rsidR="00A77B3E" w:rsidRDefault="00000000">
      <w:pPr>
        <w:keepLines/>
        <w:spacing w:before="120" w:after="120" w:line="276" w:lineRule="auto"/>
        <w:ind w:firstLine="340"/>
      </w:pPr>
      <w:r>
        <w:t>2. Wyrażenie pisemnej opinii w zakresie konsultowanego Projektu Uchwały następuje poprzez wypełnienie formularza z opiniami i uwagami, po uprzednim zapoznaniu się z Projektem Uchwały, stanowiącym załącznik nr 1 do niniejszego zarządzenia.</w:t>
      </w:r>
    </w:p>
    <w:p w14:paraId="65552E9C" w14:textId="77777777" w:rsidR="00A77B3E" w:rsidRDefault="00000000">
      <w:pPr>
        <w:keepLines/>
        <w:spacing w:before="120" w:after="120" w:line="276" w:lineRule="auto"/>
        <w:ind w:firstLine="340"/>
      </w:pPr>
      <w:r>
        <w:t>3. Określony w ust. 1 formularz konsultacji należy przekazać poprzez:</w:t>
      </w:r>
    </w:p>
    <w:p w14:paraId="0FEA01D3" w14:textId="77777777" w:rsidR="00A77B3E" w:rsidRDefault="00000000">
      <w:pPr>
        <w:spacing w:before="120" w:after="120" w:line="276" w:lineRule="auto"/>
        <w:ind w:left="340" w:hanging="227"/>
      </w:pPr>
      <w:r>
        <w:t xml:space="preserve">1) przesłanie skanu formularza konsultacyjnego na adres pracownika Miejsko-Gminnego Ośrodka Pomocy Społecznej p. Joanny </w:t>
      </w:r>
      <w:proofErr w:type="spellStart"/>
      <w:r>
        <w:t>Wawrzeń</w:t>
      </w:r>
      <w:proofErr w:type="spellEnd"/>
      <w:r>
        <w:t>: j.wawrzen@mgops.proszowice.pl wskazując jako temat wiadomości „konsultacje projektu uchwały”.</w:t>
      </w:r>
    </w:p>
    <w:p w14:paraId="1F54A564" w14:textId="77777777" w:rsidR="00A77B3E" w:rsidRDefault="00000000">
      <w:pPr>
        <w:spacing w:before="120" w:after="120" w:line="276" w:lineRule="auto"/>
        <w:ind w:left="340" w:hanging="227"/>
      </w:pPr>
      <w:r>
        <w:t>2) złożenie na Dzienniku Podawczym Urzędu Gminy i Miasta Proszowice</w:t>
      </w:r>
      <w:r>
        <w:br/>
        <w:t>ul. 3 Maja 72, w godzinach pracy Urzędu - poniedziałek-piątek 7:30-15:30,</w:t>
      </w:r>
    </w:p>
    <w:p w14:paraId="0D59A77A" w14:textId="77777777" w:rsidR="00A77B3E" w:rsidRDefault="00000000">
      <w:pPr>
        <w:spacing w:before="120" w:after="120" w:line="276" w:lineRule="auto"/>
        <w:ind w:left="340" w:hanging="227"/>
      </w:pPr>
      <w:r>
        <w:t>3) przesłanie drogą pocztową na adres Urząd Gminy i Miasta Proszowice ul. 3 Maja 72, 32-100 Proszowice, (decyduje data faktycznego wpływu do Urzędu, a nie data nadania w urzędzie pocztowym).</w:t>
      </w:r>
    </w:p>
    <w:p w14:paraId="437AA4FF" w14:textId="77777777" w:rsidR="00A77B3E" w:rsidRDefault="00000000">
      <w:pPr>
        <w:spacing w:before="120" w:after="120" w:line="276" w:lineRule="auto"/>
        <w:ind w:left="340" w:hanging="227"/>
      </w:pPr>
      <w:r>
        <w:t>4) na Portalu Partycypacji Społecznej Gminy Proszowice, https://konsultacje.proszowice.pl/.</w:t>
      </w:r>
    </w:p>
    <w:p w14:paraId="5318B4E2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4. </w:t>
      </w:r>
    </w:p>
    <w:p w14:paraId="75E031AB" w14:textId="77777777" w:rsidR="00A77B3E" w:rsidRDefault="00000000">
      <w:pPr>
        <w:keepLines/>
        <w:spacing w:before="120" w:after="120" w:line="276" w:lineRule="auto"/>
        <w:ind w:firstLine="340"/>
      </w:pPr>
      <w:r>
        <w:t>W konsultacjach mogą wziąć udział organizacje pozarządowe oraz inne podmioty, o których mowa w art. 3 ust. 3 ustawy z dnia 24 kwietnia 2003 r. o działalności pożytku publicznego i o wolontariacie, działające na terenie Gminy Proszowice w zakresie określonym w ustawie o działalności pożytku publicznego i o wolontariacie.</w:t>
      </w:r>
    </w:p>
    <w:p w14:paraId="34DE58B8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5. </w:t>
      </w:r>
    </w:p>
    <w:p w14:paraId="50FE5E63" w14:textId="77777777" w:rsidR="00A77B3E" w:rsidRDefault="00000000">
      <w:pPr>
        <w:keepLines/>
        <w:spacing w:before="120" w:after="120" w:line="276" w:lineRule="auto"/>
        <w:ind w:firstLine="340"/>
      </w:pPr>
      <w:r>
        <w:t>Nie będą uwzględniane propozycje, uwagi i opinie:</w:t>
      </w:r>
    </w:p>
    <w:p w14:paraId="4977EA1C" w14:textId="77777777" w:rsidR="00A77B3E" w:rsidRDefault="00000000">
      <w:pPr>
        <w:keepLines/>
        <w:spacing w:before="120" w:after="120" w:line="276" w:lineRule="auto"/>
        <w:ind w:left="227" w:hanging="113"/>
      </w:pPr>
      <w:r>
        <w:t>- przekazane w innej formie niż na formularzu konsultacji,</w:t>
      </w:r>
    </w:p>
    <w:p w14:paraId="185D0E77" w14:textId="77777777" w:rsidR="00A77B3E" w:rsidRDefault="00000000">
      <w:pPr>
        <w:keepLines/>
        <w:spacing w:before="120" w:after="120" w:line="276" w:lineRule="auto"/>
        <w:ind w:left="227" w:hanging="113"/>
      </w:pPr>
      <w:r>
        <w:t>- złożone na formularzu konsultacji, ale z datą wpływu przed dniem 14 lutego 2023 r. bądź po dniu 27 lutego 2023 r.,</w:t>
      </w:r>
    </w:p>
    <w:p w14:paraId="450099FC" w14:textId="77777777" w:rsidR="00A77B3E" w:rsidRDefault="00000000">
      <w:pPr>
        <w:keepLines/>
        <w:spacing w:before="120" w:after="120" w:line="276" w:lineRule="auto"/>
        <w:ind w:left="227" w:hanging="113"/>
      </w:pPr>
      <w:r>
        <w:t>- złożone anonimowo.</w:t>
      </w:r>
    </w:p>
    <w:p w14:paraId="43203F93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4733BAE0" w14:textId="77777777" w:rsidR="00A77B3E" w:rsidRDefault="00000000">
      <w:pPr>
        <w:keepLines/>
        <w:spacing w:before="120" w:after="120" w:line="276" w:lineRule="auto"/>
        <w:ind w:firstLine="340"/>
      </w:pPr>
      <w:r>
        <w:t>Informacja o podejmowanych konsultacjach w formie ogłoszenia (stanowiąca załącznik nr 2) oraz Projekt Uchwały jest przekazywana za pośrednictwem:</w:t>
      </w:r>
    </w:p>
    <w:p w14:paraId="2695005D" w14:textId="77777777" w:rsidR="00A77B3E" w:rsidRDefault="00000000">
      <w:pPr>
        <w:spacing w:before="120" w:after="120" w:line="276" w:lineRule="auto"/>
        <w:ind w:left="340" w:hanging="227"/>
      </w:pPr>
      <w:r>
        <w:lastRenderedPageBreak/>
        <w:t>1) Biuletynu Informacji Publicznej Urzędu Gminy i Miasta Proszowice,</w:t>
      </w:r>
    </w:p>
    <w:p w14:paraId="3D3BB339" w14:textId="77777777" w:rsidR="00A77B3E" w:rsidRDefault="00000000">
      <w:pPr>
        <w:spacing w:before="120" w:after="120" w:line="276" w:lineRule="auto"/>
        <w:ind w:left="340" w:hanging="227"/>
      </w:pPr>
      <w:r>
        <w:t>2) strony internetowej proszowice.pl</w:t>
      </w:r>
    </w:p>
    <w:p w14:paraId="36575777" w14:textId="77777777" w:rsidR="00A77B3E" w:rsidRDefault="00000000">
      <w:pPr>
        <w:spacing w:before="120" w:after="120" w:line="276" w:lineRule="auto"/>
        <w:ind w:left="340" w:hanging="227"/>
      </w:pPr>
      <w:r>
        <w:t>3) tablicy ogłoszeń w Urzędzie Gminy i Miasta Proszowice,</w:t>
      </w:r>
    </w:p>
    <w:p w14:paraId="4FC34E31" w14:textId="77777777" w:rsidR="00A77B3E" w:rsidRDefault="00000000">
      <w:pPr>
        <w:spacing w:before="120" w:after="120" w:line="276" w:lineRule="auto"/>
        <w:ind w:left="340" w:hanging="227"/>
      </w:pPr>
      <w:r>
        <w:t>4) poczty e-mailowej bądź tradycyjnej,</w:t>
      </w:r>
    </w:p>
    <w:p w14:paraId="129B7F1A" w14:textId="77777777" w:rsidR="00A77B3E" w:rsidRDefault="00000000">
      <w:pPr>
        <w:spacing w:before="120" w:after="120" w:line="276" w:lineRule="auto"/>
        <w:ind w:left="340" w:hanging="227"/>
      </w:pPr>
      <w:r>
        <w:t>5) Dziennika Podawczego Urzędu Gminy i Miasta Proszowice w godzinach pracy Urzędu poniedziałek-piątek 7:30-15:30.</w:t>
      </w:r>
    </w:p>
    <w:p w14:paraId="7267BEFE" w14:textId="77777777" w:rsidR="00A77B3E" w:rsidRDefault="00000000">
      <w:pPr>
        <w:spacing w:before="120" w:after="120" w:line="276" w:lineRule="auto"/>
        <w:ind w:left="340" w:hanging="227"/>
      </w:pPr>
      <w:r>
        <w:t>6) Portalu Partycypacji Społecznej Gminy Proszowice, https://konsultacje.proszowice.pl/.</w:t>
      </w:r>
    </w:p>
    <w:p w14:paraId="1116F91B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7. </w:t>
      </w:r>
    </w:p>
    <w:p w14:paraId="395F4AC3" w14:textId="77777777" w:rsidR="00A77B3E" w:rsidRDefault="00000000">
      <w:pPr>
        <w:keepLines/>
        <w:spacing w:before="120" w:after="120" w:line="276" w:lineRule="auto"/>
        <w:ind w:firstLine="340"/>
      </w:pPr>
      <w:r>
        <w:t>Konsultacje uznaje się za ważne bez względu na liczbę uczestniczących w nich podmiotów.</w:t>
      </w:r>
    </w:p>
    <w:p w14:paraId="17C3FF65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8. </w:t>
      </w:r>
    </w:p>
    <w:p w14:paraId="55299663" w14:textId="77777777" w:rsidR="00A77B3E" w:rsidRDefault="00000000">
      <w:pPr>
        <w:keepLines/>
        <w:spacing w:before="120" w:after="120" w:line="276" w:lineRule="auto"/>
        <w:ind w:firstLine="340"/>
      </w:pPr>
      <w:r>
        <w:t>Wyniki konsultacji zawierające zestawienia zgłoszonych opinii i uwag, wraz ze stanowiskiem Burmistrza z podaniem uzasadnienia w przypadku ich nieuwzględnienia, zamieszczane są w Biuletynie Informacji Publicznej Urzędu Gminy i Miasta Proszowice oraz na stronie internetowej proszowice.pl nie później niż w ciągu 3 dni od zakończenia konsultacji.</w:t>
      </w:r>
    </w:p>
    <w:p w14:paraId="377B45DB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9. </w:t>
      </w:r>
    </w:p>
    <w:p w14:paraId="0F33BFFF" w14:textId="77777777" w:rsidR="00A77B3E" w:rsidRDefault="00000000">
      <w:pPr>
        <w:keepLines/>
        <w:spacing w:before="120" w:after="120" w:line="276" w:lineRule="auto"/>
        <w:ind w:firstLine="340"/>
      </w:pPr>
      <w:r>
        <w:t>Wykonanie zarządzenia powierza się Sekretarzowi Gminy.</w:t>
      </w:r>
    </w:p>
    <w:p w14:paraId="4F596085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10. </w:t>
      </w:r>
    </w:p>
    <w:p w14:paraId="32D8A1B6" w14:textId="77777777" w:rsidR="00A77B3E" w:rsidRDefault="00000000">
      <w:pPr>
        <w:keepNext/>
        <w:keepLines/>
        <w:spacing w:before="120" w:after="120" w:line="276" w:lineRule="auto"/>
        <w:ind w:firstLine="340"/>
      </w:pPr>
      <w:r>
        <w:t>Zarządzenie wchodzi w życie z dniem podpisania i podlega publikacji na stronie proszowice.pl, tablicy ogłoszeń w siedzibie Urzędu Gminy i Miasta Proszowice oraz w Biuletynie Informacji Publicznej Urzędu Gminy i Miasta Proszowice.</w:t>
      </w:r>
    </w:p>
    <w:p w14:paraId="3BC0A353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684689AE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E2E02" w14:paraId="2C42882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CD2F1" w14:textId="77777777" w:rsidR="00CE2E02" w:rsidRDefault="00CE2E02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5559E" w14:textId="77777777" w:rsidR="00CE2E0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14:paraId="0F6E46D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49F8311" w14:textId="77777777" w:rsidR="00A77B3E" w:rsidRDefault="00000000">
      <w:pPr>
        <w:keepNext/>
        <w:spacing w:before="120" w:after="120" w:line="276" w:lineRule="auto"/>
        <w:ind w:left="4393"/>
        <w:rPr>
          <w:sz w:val="22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Nr 1 do zarządzenia Nr 18/2023</w:t>
      </w:r>
      <w:r>
        <w:rPr>
          <w:sz w:val="22"/>
        </w:rPr>
        <w:br/>
        <w:t>Burmistrza Gminy i Miasta Proszowice</w:t>
      </w:r>
      <w:r>
        <w:rPr>
          <w:sz w:val="22"/>
        </w:rPr>
        <w:br/>
        <w:t>z dnia 14 lutego 2023 r.</w:t>
      </w:r>
    </w:p>
    <w:p w14:paraId="4673CD10" w14:textId="77777777" w:rsidR="00A77B3E" w:rsidRDefault="00000000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UCHWAŁA Nr ………..</w:t>
      </w:r>
      <w:r>
        <w:rPr>
          <w:b/>
          <w:sz w:val="22"/>
        </w:rPr>
        <w:br/>
        <w:t>RADY MIEJSKIEJ W PROSZOWICACH</w:t>
      </w:r>
      <w:r>
        <w:rPr>
          <w:b/>
          <w:sz w:val="22"/>
        </w:rPr>
        <w:br/>
        <w:t>z dnia ....................</w:t>
      </w:r>
      <w:r>
        <w:rPr>
          <w:b/>
          <w:sz w:val="22"/>
        </w:rPr>
        <w:br/>
        <w:t>w 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pobierania.</w:t>
      </w:r>
    </w:p>
    <w:p w14:paraId="638EA6E4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18 ust. 2 pkt 15, art. 40 ust. 1, art. 41 ust. 1 i art. 42 ustawy z dnia 8 marca 1990 r. o samorządzie gminnym (</w:t>
      </w:r>
      <w:proofErr w:type="spellStart"/>
      <w:r>
        <w:t>t.j</w:t>
      </w:r>
      <w:proofErr w:type="spellEnd"/>
      <w:r>
        <w:t>. Dz.U. z 2023 r. poz. 40) oraz art. 50 ust. 6 w związku z art. 17 ust. 1 pkt 11 ustawy z dnia 12 marca 2004 r. o pomocy społecznej (</w:t>
      </w:r>
      <w:proofErr w:type="spellStart"/>
      <w:r>
        <w:t>t.j</w:t>
      </w:r>
      <w:proofErr w:type="spellEnd"/>
      <w:r>
        <w:t>. Dz.U. z 2021 r. poz. 2268 z </w:t>
      </w:r>
      <w:proofErr w:type="spellStart"/>
      <w:r>
        <w:t>późn</w:t>
      </w:r>
      <w:proofErr w:type="spellEnd"/>
      <w:r>
        <w:t>. zm.) Rada Miejska w Proszowicach uchwala, co następuje:</w:t>
      </w:r>
    </w:p>
    <w:p w14:paraId="72A56EFD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4F9FCAE8" w14:textId="77777777" w:rsidR="00A77B3E" w:rsidRDefault="00000000">
      <w:pPr>
        <w:keepLines/>
        <w:spacing w:before="120" w:after="120" w:line="276" w:lineRule="auto"/>
        <w:ind w:firstLine="340"/>
      </w:pPr>
      <w:r>
        <w:t>Uchwała określa szczegółowe warunki przyznawania i odpłatności za usługi opiekuńcze i specjalistyczne usługi opiekuńcze, z wyłączeniem specjalistycznych usług opiekuńczych dla osób z zaburzeniami psychicznymi, oraz szczegółowe warunki częściowego lub całkowitego zwolnienia od opłat, jak również tryb ich pobierania.</w:t>
      </w:r>
    </w:p>
    <w:p w14:paraId="40380ECE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419CDD96" w14:textId="77777777" w:rsidR="00A77B3E" w:rsidRDefault="00000000">
      <w:pPr>
        <w:keepLines/>
        <w:spacing w:before="120" w:after="120" w:line="276" w:lineRule="auto"/>
        <w:ind w:firstLine="340"/>
      </w:pPr>
      <w:r>
        <w:t>Stawka opłaty za jedną godzinę usług opiekuńczych oraz specjalistycznych usług opiekuńczych wynosi 26 zł.</w:t>
      </w:r>
    </w:p>
    <w:p w14:paraId="39ED9AC9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3. </w:t>
      </w:r>
    </w:p>
    <w:p w14:paraId="6B57DBF2" w14:textId="77777777" w:rsidR="00A77B3E" w:rsidRDefault="00000000">
      <w:pPr>
        <w:keepLines/>
        <w:spacing w:before="120" w:after="120" w:line="276" w:lineRule="auto"/>
        <w:ind w:firstLine="340"/>
      </w:pPr>
      <w:r>
        <w:t>1. Opłatę ponosi osoba, której dochód przekracza kwotę kryterium dochodowego, o którym mowa w art. 8 ust. 1 pkt 1 i 2 ustawy o pomocy społecznej.</w:t>
      </w:r>
    </w:p>
    <w:p w14:paraId="249DC555" w14:textId="77777777" w:rsidR="00A77B3E" w:rsidRDefault="00000000">
      <w:pPr>
        <w:keepLines/>
        <w:spacing w:before="120" w:after="120" w:line="276" w:lineRule="auto"/>
        <w:ind w:firstLine="340"/>
      </w:pPr>
      <w:r>
        <w:t>2. Opłata ponoszona jest w granicach określonych poniższą tabelą.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4621"/>
      </w:tblGrid>
      <w:tr w:rsidR="00CE2E02" w14:paraId="440A103C" w14:textId="7777777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0F71" w14:textId="77777777" w:rsidR="00A77B3E" w:rsidRDefault="00000000">
            <w:r>
              <w:t>Dochód (w stosunku do ustawowego kryterium dochodowego)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396A" w14:textId="77777777" w:rsidR="00A77B3E" w:rsidRDefault="00000000">
            <w:r>
              <w:t>Wysokość odpłatności (w odniesieniu do stawki opłaty)</w:t>
            </w:r>
          </w:p>
          <w:p w14:paraId="53588FC4" w14:textId="77777777" w:rsidR="00CE2E02" w:rsidRDefault="00000000">
            <w:r>
              <w:t xml:space="preserve">osoby samotnie gospodarujące </w:t>
            </w:r>
          </w:p>
          <w:p w14:paraId="07904094" w14:textId="77777777" w:rsidR="00CE2E02" w:rsidRDefault="00000000">
            <w:r>
              <w:t>i osoby w rodzinie</w:t>
            </w:r>
          </w:p>
        </w:tc>
      </w:tr>
      <w:tr w:rsidR="00CE2E02" w14:paraId="75C733C8" w14:textId="7777777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968D" w14:textId="77777777" w:rsidR="00A77B3E" w:rsidRDefault="00000000">
            <w:r>
              <w:t xml:space="preserve">Do 100 %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875F" w14:textId="77777777" w:rsidR="00A77B3E" w:rsidRDefault="00000000">
            <w:r>
              <w:t>0  %</w:t>
            </w:r>
          </w:p>
        </w:tc>
      </w:tr>
      <w:tr w:rsidR="00CE2E02" w14:paraId="03EB8E14" w14:textId="7777777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6BA0" w14:textId="77777777" w:rsidR="00A77B3E" w:rsidRDefault="00000000">
            <w:r>
              <w:t>powyżej 100 % do 150 %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CF96" w14:textId="77777777" w:rsidR="00A77B3E" w:rsidRDefault="00000000">
            <w:r>
              <w:t>10 %</w:t>
            </w:r>
          </w:p>
        </w:tc>
      </w:tr>
      <w:tr w:rsidR="00CE2E02" w14:paraId="09AAE467" w14:textId="7777777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4DFC" w14:textId="77777777" w:rsidR="00A77B3E" w:rsidRDefault="00000000">
            <w:r>
              <w:lastRenderedPageBreak/>
              <w:t>powyżej 150 % do 200 %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A9A5" w14:textId="77777777" w:rsidR="00A77B3E" w:rsidRDefault="00000000">
            <w:r>
              <w:t>30 %</w:t>
            </w:r>
          </w:p>
        </w:tc>
      </w:tr>
      <w:tr w:rsidR="00CE2E02" w14:paraId="04A3206F" w14:textId="7777777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0580" w14:textId="77777777" w:rsidR="00A77B3E" w:rsidRDefault="00000000">
            <w:r>
              <w:t>Powyżej 200 % do 300 %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07A6" w14:textId="77777777" w:rsidR="00A77B3E" w:rsidRDefault="00000000">
            <w:r>
              <w:t>50 %</w:t>
            </w:r>
          </w:p>
        </w:tc>
      </w:tr>
      <w:tr w:rsidR="00CE2E02" w14:paraId="6689081F" w14:textId="7777777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ED7D" w14:textId="77777777" w:rsidR="00A77B3E" w:rsidRDefault="00000000">
            <w:r>
              <w:t>powyżej 300 % do 400 %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84FF" w14:textId="77777777" w:rsidR="00A77B3E" w:rsidRDefault="00000000">
            <w:r>
              <w:t>70 %</w:t>
            </w:r>
          </w:p>
        </w:tc>
      </w:tr>
      <w:tr w:rsidR="00CE2E02" w14:paraId="5274D2BE" w14:textId="77777777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8D2A" w14:textId="77777777" w:rsidR="00A77B3E" w:rsidRDefault="00000000">
            <w:r>
              <w:t xml:space="preserve">powyżej 400 %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606C" w14:textId="77777777" w:rsidR="00A77B3E" w:rsidRDefault="00000000">
            <w:r>
              <w:t>100 %</w:t>
            </w:r>
          </w:p>
        </w:tc>
      </w:tr>
    </w:tbl>
    <w:p w14:paraId="66C5B61C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4. </w:t>
      </w:r>
    </w:p>
    <w:p w14:paraId="49E85060" w14:textId="77777777" w:rsidR="00A77B3E" w:rsidRDefault="00000000">
      <w:pPr>
        <w:keepLines/>
        <w:spacing w:before="120" w:after="120" w:line="276" w:lineRule="auto"/>
        <w:ind w:firstLine="340"/>
      </w:pPr>
      <w:r>
        <w:t>1. Z ponoszenia opłaty zwolnione są osoby, które spełniają co najmniej dwa z poniższych kryteriów:</w:t>
      </w:r>
    </w:p>
    <w:p w14:paraId="7060448B" w14:textId="77777777" w:rsidR="00A77B3E" w:rsidRDefault="00000000">
      <w:pPr>
        <w:spacing w:before="120" w:after="120" w:line="276" w:lineRule="auto"/>
        <w:ind w:left="340" w:hanging="227"/>
      </w:pPr>
      <w:r>
        <w:t>1) są całkowicie niezdolne do pracy i samodzielnej egzystencji,</w:t>
      </w:r>
    </w:p>
    <w:p w14:paraId="38328840" w14:textId="77777777" w:rsidR="00A77B3E" w:rsidRDefault="00000000">
      <w:pPr>
        <w:spacing w:before="120" w:after="120" w:line="276" w:lineRule="auto"/>
        <w:ind w:left="340" w:hanging="227"/>
      </w:pPr>
      <w:r>
        <w:t>2) ukończyły 85 rok życia,</w:t>
      </w:r>
    </w:p>
    <w:p w14:paraId="05A1CD8E" w14:textId="77777777" w:rsidR="00A77B3E" w:rsidRDefault="00000000">
      <w:pPr>
        <w:spacing w:before="120" w:after="120" w:line="276" w:lineRule="auto"/>
        <w:ind w:left="340" w:hanging="227"/>
      </w:pPr>
      <w:r>
        <w:t>3) powstała konieczność zapewnienia opieki w formie usług opiekuńczych nad więcej niż jedną osobą w tym samym gospodarstwie domowym,</w:t>
      </w:r>
    </w:p>
    <w:p w14:paraId="2B576CF2" w14:textId="77777777" w:rsidR="00A77B3E" w:rsidRDefault="00000000">
      <w:pPr>
        <w:spacing w:before="120" w:after="120" w:line="276" w:lineRule="auto"/>
        <w:ind w:left="340" w:hanging="227"/>
      </w:pPr>
      <w:r>
        <w:t>4) korzystają z usług opiekuńczych w wymiarze przekraczającym 4 godziny dziennie,</w:t>
      </w:r>
    </w:p>
    <w:p w14:paraId="53FB47C5" w14:textId="77777777" w:rsidR="00A77B3E" w:rsidRDefault="00000000">
      <w:pPr>
        <w:spacing w:before="120" w:after="120" w:line="276" w:lineRule="auto"/>
        <w:ind w:left="340" w:hanging="227"/>
      </w:pPr>
      <w:r>
        <w:t>5) ponoszą wydatki na leki, leczenie i rehabilitację przewyższające 50% ich dochodu,</w:t>
      </w:r>
    </w:p>
    <w:p w14:paraId="69FD31D2" w14:textId="77777777" w:rsidR="00A77B3E" w:rsidRDefault="00000000">
      <w:pPr>
        <w:spacing w:before="120" w:after="120" w:line="276" w:lineRule="auto"/>
        <w:ind w:left="340" w:hanging="227"/>
      </w:pPr>
      <w:r>
        <w:t>6) konieczność ponoszenia opłat za pobyt członka rodziny w jednostce organizacyjnej pomocy społecznej lub innej placówce,</w:t>
      </w:r>
    </w:p>
    <w:p w14:paraId="316D3CA7" w14:textId="77777777" w:rsidR="00A77B3E" w:rsidRDefault="00000000">
      <w:pPr>
        <w:spacing w:before="120" w:after="120" w:line="276" w:lineRule="auto"/>
        <w:ind w:left="340" w:hanging="227"/>
      </w:pPr>
      <w:r>
        <w:t>7) miało miejsce zdarzenie losowe, klęska żywiołowa lub ekologiczna, które spowodowały znaczne straty materialne.</w:t>
      </w:r>
    </w:p>
    <w:p w14:paraId="46BC93B5" w14:textId="77777777" w:rsidR="00A77B3E" w:rsidRDefault="00000000">
      <w:pPr>
        <w:keepLines/>
        <w:spacing w:before="120" w:after="120" w:line="276" w:lineRule="auto"/>
        <w:ind w:firstLine="340"/>
      </w:pPr>
      <w:r>
        <w:t>2. Z ponoszenia opłaty w połowie zwolnione są osoby, które spełniają co najmniej dwa z poniższych kryteriów:</w:t>
      </w:r>
    </w:p>
    <w:p w14:paraId="4B7B53B4" w14:textId="77777777" w:rsidR="00A77B3E" w:rsidRDefault="00000000">
      <w:pPr>
        <w:spacing w:before="120" w:after="120" w:line="276" w:lineRule="auto"/>
        <w:ind w:left="340" w:hanging="227"/>
      </w:pPr>
      <w:r>
        <w:t>1) są całkowicie niezdolne do pracy,</w:t>
      </w:r>
    </w:p>
    <w:p w14:paraId="55470F22" w14:textId="77777777" w:rsidR="00A77B3E" w:rsidRDefault="00000000">
      <w:pPr>
        <w:spacing w:before="120" w:after="120" w:line="276" w:lineRule="auto"/>
        <w:ind w:left="340" w:hanging="227"/>
      </w:pPr>
      <w:r>
        <w:t>2) ukończyły 80 rok życia,</w:t>
      </w:r>
    </w:p>
    <w:p w14:paraId="221C7707" w14:textId="77777777" w:rsidR="00A77B3E" w:rsidRDefault="00000000">
      <w:pPr>
        <w:spacing w:before="120" w:after="120" w:line="276" w:lineRule="auto"/>
        <w:ind w:left="340" w:hanging="227"/>
      </w:pPr>
      <w:r>
        <w:t>3) powstała konieczność zapewnienia opieki w formie usług opiekuńczych nad więcej niż jedną osobą w tym samym gospodarstwie domowym,</w:t>
      </w:r>
    </w:p>
    <w:p w14:paraId="390EFBB2" w14:textId="77777777" w:rsidR="00A77B3E" w:rsidRDefault="00000000">
      <w:pPr>
        <w:spacing w:before="120" w:after="120" w:line="276" w:lineRule="auto"/>
        <w:ind w:left="340" w:hanging="227"/>
      </w:pPr>
      <w:r>
        <w:t>4) korzystają z usług opiekuńczych w wymiarze przekraczającym 4 godziny dziennie,</w:t>
      </w:r>
    </w:p>
    <w:p w14:paraId="0EDA9F54" w14:textId="77777777" w:rsidR="00A77B3E" w:rsidRDefault="00000000">
      <w:pPr>
        <w:spacing w:before="120" w:after="120" w:line="276" w:lineRule="auto"/>
        <w:ind w:left="340" w:hanging="227"/>
      </w:pPr>
      <w:r>
        <w:t>5) ponoszą wydatki na leki, leczenie i rehabilitację przewyższające 40% ich dochodu,</w:t>
      </w:r>
    </w:p>
    <w:p w14:paraId="741F0DD0" w14:textId="77777777" w:rsidR="00A77B3E" w:rsidRDefault="00000000">
      <w:pPr>
        <w:spacing w:before="120" w:after="120" w:line="276" w:lineRule="auto"/>
        <w:ind w:left="340" w:hanging="227"/>
      </w:pPr>
      <w:r>
        <w:t>6) konieczność ponoszenia opłat za pobyt członka rodziny w jednostce organizacyjnej pomocy społecznej lub innej placówce,</w:t>
      </w:r>
    </w:p>
    <w:p w14:paraId="6661DC85" w14:textId="77777777" w:rsidR="00A77B3E" w:rsidRDefault="00000000">
      <w:pPr>
        <w:spacing w:before="120" w:after="120" w:line="276" w:lineRule="auto"/>
        <w:ind w:left="340" w:hanging="227"/>
      </w:pPr>
      <w:r>
        <w:t>7) miało miejsce zdarzenie losowe, klęska żywiołowa lub ekologiczna, które spowodowały znaczne straty materialne.</w:t>
      </w:r>
    </w:p>
    <w:p w14:paraId="5355D32D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lastRenderedPageBreak/>
        <w:t>§ 5. </w:t>
      </w:r>
    </w:p>
    <w:p w14:paraId="1E933EAA" w14:textId="77777777" w:rsidR="00A77B3E" w:rsidRDefault="00000000">
      <w:pPr>
        <w:keepLines/>
        <w:spacing w:before="120" w:after="120" w:line="276" w:lineRule="auto"/>
        <w:ind w:firstLine="340"/>
      </w:pPr>
      <w:r>
        <w:t>Opłaty są wnoszone przelewem na rachunek bankowy Miejsko – Gminnego Ośrodka Pomocy Społecznej w Proszowicach Nr 08 8597 0001 0010 0009 2005 0001 w terminie do 10 dnia miesiąca następującego po miesiącu, w którym usługi były realizowane.</w:t>
      </w:r>
    </w:p>
    <w:p w14:paraId="11D7C705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1DFAB454" w14:textId="77777777" w:rsidR="00A77B3E" w:rsidRDefault="00000000">
      <w:pPr>
        <w:keepLines/>
        <w:spacing w:before="120" w:after="120" w:line="276" w:lineRule="auto"/>
        <w:ind w:firstLine="340"/>
      </w:pPr>
      <w:r>
        <w:t>Wykonanie uchwały powierza się Burmistrzowi Gminy i Miasta Proszowice.</w:t>
      </w:r>
    </w:p>
    <w:p w14:paraId="35E4C61F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7. </w:t>
      </w:r>
    </w:p>
    <w:p w14:paraId="2491514E" w14:textId="77777777" w:rsidR="00A77B3E" w:rsidRDefault="00000000">
      <w:pPr>
        <w:keepLines/>
        <w:spacing w:before="120" w:after="120" w:line="276" w:lineRule="auto"/>
        <w:ind w:firstLine="340"/>
      </w:pPr>
      <w:r>
        <w:t xml:space="preserve">Traci moc uchwała Nr XVII/118/2015 Rady Miejskiej w Proszowicach z dnia 27 listopada 2015 roku w sprawie szczegółowych zasad przyznawania i odpłatności za usługi opiekuńcze i specjalistyczne usługi opiekuńcze, z wyłączeniem specjalistycznych usług opiekuńczych dla osób z zaburzeniami psychicznymi, oraz szczegółowych zasad częściowego lub całkowitego zwolnienia od opłat jak również trybu ich pobierania ( </w:t>
      </w:r>
      <w:proofErr w:type="spellStart"/>
      <w:r>
        <w:t>Dz.Urz</w:t>
      </w:r>
      <w:proofErr w:type="spellEnd"/>
      <w:r>
        <w:t>. Województwa Małopolskiego z 2015 r, poz. 7265).</w:t>
      </w:r>
    </w:p>
    <w:p w14:paraId="75E8E018" w14:textId="77777777" w:rsidR="00CE2E02" w:rsidRDefault="00000000">
      <w:pPr>
        <w:keepNext/>
        <w:spacing w:before="280" w:line="276" w:lineRule="auto"/>
        <w:jc w:val="center"/>
      </w:pPr>
      <w:r>
        <w:rPr>
          <w:b/>
        </w:rPr>
        <w:t>§ 8. </w:t>
      </w:r>
    </w:p>
    <w:p w14:paraId="01E9F2DB" w14:textId="77777777" w:rsidR="00A77B3E" w:rsidRDefault="00000000">
      <w:pPr>
        <w:keepLines/>
        <w:spacing w:before="120" w:after="120" w:line="276" w:lineRule="auto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Uchwała wchodzi w życie po upływie 14 dni od dnia ogłoszenia w Dzienniku Urzędowym Województwa Małopolskiego.</w:t>
      </w:r>
    </w:p>
    <w:p w14:paraId="07167209" w14:textId="77777777" w:rsidR="00A77B3E" w:rsidRDefault="00000000">
      <w:pPr>
        <w:keepNext/>
        <w:spacing w:before="120" w:after="120" w:line="276" w:lineRule="auto"/>
        <w:ind w:left="4393"/>
        <w:rPr>
          <w:sz w:val="22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Nr 2 do zarządzenia Nr 18/2023</w:t>
      </w:r>
      <w:r>
        <w:rPr>
          <w:sz w:val="22"/>
        </w:rPr>
        <w:br/>
        <w:t>Burmistrza Gminy i Miasta Proszowice</w:t>
      </w:r>
      <w:r>
        <w:rPr>
          <w:sz w:val="22"/>
        </w:rPr>
        <w:br/>
        <w:t>z dnia 14 lutego 2023 r.</w:t>
      </w:r>
    </w:p>
    <w:p w14:paraId="032178C6" w14:textId="77777777" w:rsidR="00A77B3E" w:rsidRDefault="00000000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Formularz konsultacji</w:t>
      </w:r>
      <w:r>
        <w:rPr>
          <w:b/>
          <w:sz w:val="22"/>
        </w:rPr>
        <w:br/>
        <w:t>projektu uchwały Rady Miejskiej w Proszowicach w 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 (zwanego dalej: Projektem Uchwały)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384"/>
      </w:tblGrid>
      <w:tr w:rsidR="00CE2E02" w14:paraId="67BB8103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0290" w14:textId="77777777" w:rsidR="00A77B3E" w:rsidRDefault="00000000">
            <w:r>
              <w:t>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1333" w14:textId="77777777" w:rsidR="00A77B3E" w:rsidRDefault="00000000">
            <w:r>
              <w:t>Wskazanie dotychczasowego zapisu w Projekcie Uchwały, który wymaga zmiany (należy wpisać dosłowne brzmienie przepisu)</w:t>
            </w:r>
          </w:p>
        </w:tc>
      </w:tr>
      <w:tr w:rsidR="00CE2E02" w14:paraId="0C6E2B56" w14:textId="77777777">
        <w:trPr>
          <w:trHeight w:val="67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491A" w14:textId="77777777" w:rsidR="00A77B3E" w:rsidRDefault="00A77B3E"/>
        </w:tc>
      </w:tr>
      <w:tr w:rsidR="00CE2E02" w14:paraId="23944582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4141" w14:textId="77777777" w:rsidR="00A77B3E" w:rsidRDefault="00000000">
            <w:r>
              <w:t>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5199" w14:textId="77777777" w:rsidR="00A77B3E" w:rsidRDefault="00000000">
            <w:r>
              <w:t>Proponowane zmienione brzmienie dotychczasowego przepisu lub treść nowego przepisu</w:t>
            </w:r>
          </w:p>
        </w:tc>
      </w:tr>
      <w:tr w:rsidR="00CE2E02" w14:paraId="1F32A09D" w14:textId="77777777">
        <w:trPr>
          <w:trHeight w:val="73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4780" w14:textId="77777777" w:rsidR="00A77B3E" w:rsidRDefault="00A77B3E"/>
        </w:tc>
      </w:tr>
      <w:tr w:rsidR="00CE2E02" w14:paraId="332C3B07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879D4" w14:textId="77777777" w:rsidR="00A77B3E" w:rsidRDefault="00000000">
            <w:r>
              <w:t>3.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AF35" w14:textId="77777777" w:rsidR="00A77B3E" w:rsidRDefault="00000000">
            <w:r>
              <w:t>Uzasadnienie proponowanych zmian</w:t>
            </w:r>
          </w:p>
        </w:tc>
      </w:tr>
      <w:tr w:rsidR="00CE2E02" w14:paraId="585090E3" w14:textId="77777777">
        <w:trPr>
          <w:trHeight w:val="76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4CEA" w14:textId="77777777" w:rsidR="00A77B3E" w:rsidRDefault="00A77B3E"/>
        </w:tc>
      </w:tr>
    </w:tbl>
    <w:p w14:paraId="25D3332D" w14:textId="77777777" w:rsidR="00A77B3E" w:rsidRDefault="00000000">
      <w:pPr>
        <w:spacing w:before="120" w:after="120" w:line="276" w:lineRule="auto"/>
        <w:ind w:firstLine="227"/>
      </w:pPr>
      <w:r>
        <w:t>...............................................................</w:t>
      </w:r>
    </w:p>
    <w:p w14:paraId="325F0F9A" w14:textId="77777777" w:rsidR="00A77B3E" w:rsidRDefault="00000000">
      <w:pPr>
        <w:spacing w:before="120" w:after="120" w:line="276" w:lineRule="auto"/>
        <w:ind w:firstLine="227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Organizacja lub podmiot składający formularz</w:t>
      </w:r>
    </w:p>
    <w:p w14:paraId="03E66103" w14:textId="77777777" w:rsidR="00A77B3E" w:rsidRDefault="00000000">
      <w:pPr>
        <w:keepNext/>
        <w:spacing w:before="120" w:after="120" w:line="276" w:lineRule="auto"/>
        <w:ind w:left="4393"/>
        <w:rPr>
          <w:sz w:val="22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Nr 3 do zarządzenia Nr 18/2023</w:t>
      </w:r>
      <w:r>
        <w:rPr>
          <w:sz w:val="22"/>
        </w:rPr>
        <w:br/>
        <w:t>Burmistrza Gminy i Miasta Proszowice</w:t>
      </w:r>
      <w:r>
        <w:rPr>
          <w:sz w:val="22"/>
        </w:rPr>
        <w:br/>
        <w:t>z dnia 14 lutego 2023 r.</w:t>
      </w:r>
    </w:p>
    <w:p w14:paraId="3824704E" w14:textId="77777777" w:rsidR="00A77B3E" w:rsidRDefault="00000000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Ogłoszenie Burmistrza Gminy i Miasta Proszowice w sprawie przeprowadzenia konsultacji w przedmiocie projektu uchwały Rady Miejskiej w Proszowicach w 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pobierania.</w:t>
      </w:r>
    </w:p>
    <w:p w14:paraId="68F52D5C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 xml:space="preserve">. Dz.U. 2023 r. poz. 40) oraz Uchwały Rady Miejskiej w Proszowicach Nr IV/21/2011 z dnia 20 stycznia 2011 r. w sprawie szczegółowego sposobu konsultowania z organizacjami działalności pożytku publicznego lub organizacjami pozarządowymi i podmiotami wymienionymi w art. 3 ust. 3 ustawy z dnia 24 kwietnia 2003 r. o działalności pożytku publicznego i o wolontariacie projektów aktów prawa miejscowego w dziedzinach dotyczących działalności statutowej tych organizacji (Dz. Urz. Woj. </w:t>
      </w:r>
      <w:proofErr w:type="spellStart"/>
      <w:r>
        <w:t>Mał</w:t>
      </w:r>
      <w:proofErr w:type="spellEnd"/>
      <w:r>
        <w:t>. z 2011 r. Nr 100, poz. 796) Burmistrz Gminy i Miasta Proszowice zarządził w przedmiocie projektu uchwały Rady Miejskiej w Proszowicach w 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 (zwanego dalej: Projektem Uchwały).</w:t>
      </w:r>
    </w:p>
    <w:p w14:paraId="20DA1823" w14:textId="77777777" w:rsidR="00A77B3E" w:rsidRDefault="00000000">
      <w:pPr>
        <w:spacing w:before="120" w:after="120" w:line="276" w:lineRule="auto"/>
        <w:ind w:firstLine="227"/>
      </w:pPr>
      <w:r>
        <w:t>Konsultacje zostaną przeprowadzone w dniach od 14 lutego 2023 r. do 27 lutego 2023 r.</w:t>
      </w:r>
    </w:p>
    <w:p w14:paraId="69DCB7E6" w14:textId="77777777" w:rsidR="00A77B3E" w:rsidRDefault="00000000">
      <w:pPr>
        <w:spacing w:before="120" w:after="120" w:line="276" w:lineRule="auto"/>
        <w:ind w:firstLine="227"/>
      </w:pPr>
      <w:r>
        <w:t>Konsultacje odbędą się w gminie Proszowice w formie wyrażenia pisemnej opinii w zakresie konsultowanego Projektu Uchwały (e-mail, list) na formularzu konsultacji.</w:t>
      </w:r>
    </w:p>
    <w:p w14:paraId="5387F3CE" w14:textId="77777777" w:rsidR="00A77B3E" w:rsidRDefault="00000000">
      <w:pPr>
        <w:spacing w:before="120" w:after="120" w:line="276" w:lineRule="auto"/>
        <w:ind w:firstLine="227"/>
      </w:pPr>
      <w:r>
        <w:t>Wyrażenie pisemnej opinii w zakresie konsultowanego Projektu Uchwały następuje poprzez wypełnienie formularza z opiniami i uwagami, po uprzednim zapoznaniu się z Projektem Uchwały.</w:t>
      </w:r>
    </w:p>
    <w:p w14:paraId="21A10C57" w14:textId="77777777" w:rsidR="00A77B3E" w:rsidRDefault="00000000">
      <w:pPr>
        <w:spacing w:before="120" w:after="120" w:line="276" w:lineRule="auto"/>
        <w:ind w:firstLine="227"/>
      </w:pPr>
      <w:r>
        <w:t>Określony w ust. 1 formularz konsultacji należy przekazać poprzez:</w:t>
      </w:r>
    </w:p>
    <w:p w14:paraId="3A632BAA" w14:textId="77777777" w:rsidR="00A77B3E" w:rsidRDefault="00000000">
      <w:pPr>
        <w:spacing w:before="120" w:after="120" w:line="276" w:lineRule="auto"/>
        <w:ind w:left="340" w:hanging="227"/>
      </w:pPr>
      <w:r>
        <w:t xml:space="preserve">1) przesłanie skanu formularza konsultacyjnego na adres pracownika Miejsko-Gminnego Ośrodka Pomocy Społecznej p. Joanny </w:t>
      </w:r>
      <w:proofErr w:type="spellStart"/>
      <w:r>
        <w:t>Wawrzeń</w:t>
      </w:r>
      <w:proofErr w:type="spellEnd"/>
      <w:r>
        <w:t>: j.wawrzen@mgops.proszowice.pl wskazując jako temat wiadomości „konsultacje projektu uchwały”.</w:t>
      </w:r>
    </w:p>
    <w:p w14:paraId="098EEC3B" w14:textId="77777777" w:rsidR="00A77B3E" w:rsidRDefault="00000000">
      <w:pPr>
        <w:spacing w:before="120" w:after="120" w:line="276" w:lineRule="auto"/>
        <w:ind w:left="340" w:hanging="227"/>
      </w:pPr>
      <w:r>
        <w:lastRenderedPageBreak/>
        <w:t>2) złożenie na Dzienniku Podawczym Urzędu Gminy i Miasta Proszowice ul. 3 Maja 72, w godzinach pracy Urzędu - poniedziałek-piątek 7:30-15:30,</w:t>
      </w:r>
    </w:p>
    <w:p w14:paraId="4B09543F" w14:textId="77777777" w:rsidR="00A77B3E" w:rsidRDefault="00000000">
      <w:pPr>
        <w:spacing w:before="120" w:after="120" w:line="276" w:lineRule="auto"/>
        <w:ind w:left="340" w:hanging="227"/>
      </w:pPr>
      <w:r>
        <w:t>3) przesłanie drogą pocztową na adres Urząd Gminy i Miasta Proszowice ul. 3 Maja 72, 32-100 Proszowice, (decyduje data faktycznego wpływu do Urzędu, a nie data nadania w Urzędzie pocztowym),</w:t>
      </w:r>
    </w:p>
    <w:p w14:paraId="3FF1D34C" w14:textId="77777777" w:rsidR="00A77B3E" w:rsidRDefault="00000000">
      <w:pPr>
        <w:spacing w:before="120" w:after="120" w:line="276" w:lineRule="auto"/>
        <w:ind w:left="340" w:hanging="227"/>
      </w:pPr>
      <w:r>
        <w:t>4) na Portalu Partycypacji Społecznej Gminy Proszowice, https://konsultacje.proszowice.pl/.</w:t>
      </w:r>
    </w:p>
    <w:p w14:paraId="3B43DF5B" w14:textId="77777777" w:rsidR="00A77B3E" w:rsidRDefault="00000000">
      <w:pPr>
        <w:spacing w:before="120" w:after="120" w:line="276" w:lineRule="auto"/>
        <w:ind w:firstLine="227"/>
      </w:pPr>
      <w:r>
        <w:t>W konsultacjach mogą wziąć udział organizacje pozarządowe oraz inne podmioty, o których mowa w art. 3 ust. 3 ustawy z dnia 24 kwietnia 2003 r. o działalności pożytku publicznego i o wolontariacie, działające na terenie Gminy Proszowice w zakresie określonym w ustawie o działalności pożytku publicznego i o wolontariacie.</w:t>
      </w:r>
    </w:p>
    <w:p w14:paraId="35DC6A3F" w14:textId="77777777" w:rsidR="00A77B3E" w:rsidRDefault="00000000">
      <w:pPr>
        <w:spacing w:before="120" w:after="120" w:line="276" w:lineRule="auto"/>
        <w:ind w:firstLine="227"/>
      </w:pPr>
      <w:r>
        <w:t>Nie będą uwzględniane propozycje, uwagi i opinie:</w:t>
      </w:r>
    </w:p>
    <w:p w14:paraId="63E4B19A" w14:textId="77777777" w:rsidR="00A77B3E" w:rsidRDefault="00000000">
      <w:pPr>
        <w:keepLines/>
        <w:spacing w:before="120" w:after="120" w:line="276" w:lineRule="auto"/>
        <w:ind w:left="567" w:hanging="113"/>
      </w:pPr>
      <w:r>
        <w:t>- przekazane w innej formie niż na formularzu konsultacji,</w:t>
      </w:r>
    </w:p>
    <w:p w14:paraId="577E3C0F" w14:textId="77777777" w:rsidR="00A77B3E" w:rsidRDefault="00000000">
      <w:pPr>
        <w:keepLines/>
        <w:spacing w:before="120" w:after="120" w:line="276" w:lineRule="auto"/>
        <w:ind w:left="567" w:hanging="113"/>
      </w:pPr>
      <w:r>
        <w:t>- złożone na formularzu konsultacji, ale z datą wpływu przed dniem 14 lutego 2023 r. bądź po dniu 27 lutego 2023 r.,</w:t>
      </w:r>
    </w:p>
    <w:p w14:paraId="20D2E07F" w14:textId="77777777" w:rsidR="00A77B3E" w:rsidRDefault="00000000">
      <w:pPr>
        <w:keepLines/>
        <w:spacing w:before="120" w:after="120" w:line="276" w:lineRule="auto"/>
        <w:ind w:left="567" w:hanging="113"/>
      </w:pPr>
      <w:r>
        <w:t>- złożone anonimowo.</w:t>
      </w:r>
    </w:p>
    <w:p w14:paraId="54FB21D5" w14:textId="77777777" w:rsidR="00A77B3E" w:rsidRDefault="00000000">
      <w:pPr>
        <w:keepNext/>
        <w:spacing w:before="120" w:after="120" w:line="276" w:lineRule="auto"/>
        <w:ind w:firstLine="227"/>
      </w:pPr>
      <w:r>
        <w:t>Konsultacje uznaje się za ważne bez względu na liczbę uczestniczących w nich podmiotów.</w:t>
      </w:r>
    </w:p>
    <w:p w14:paraId="414DBCF9" w14:textId="77777777" w:rsidR="00A77B3E" w:rsidRDefault="00000000">
      <w:pPr>
        <w:keepNext/>
        <w:keepLines/>
        <w:spacing w:before="120" w:after="120" w:line="276" w:lineRule="auto"/>
        <w:ind w:firstLine="227"/>
      </w:pPr>
      <w:r>
        <w:t> </w:t>
      </w:r>
    </w:p>
    <w:p w14:paraId="5E577911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E2E02" w14:paraId="0CF9829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C6E7F" w14:textId="77777777" w:rsidR="00CE2E02" w:rsidRDefault="00CE2E02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7D880" w14:textId="77777777" w:rsidR="00CE2E0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14:paraId="5B139765" w14:textId="77777777"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9A3F4E8" w14:textId="77777777" w:rsidR="00CE2E02" w:rsidRDefault="00CE2E02">
      <w:pPr>
        <w:rPr>
          <w:rFonts w:eastAsia="Times New Roman" w:cs="Times New Roman"/>
          <w:szCs w:val="20"/>
        </w:rPr>
      </w:pPr>
    </w:p>
    <w:p w14:paraId="41F71B62" w14:textId="77777777" w:rsidR="00CE2E02" w:rsidRDefault="00000000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 w:val="22"/>
          <w:szCs w:val="20"/>
        </w:rPr>
        <w:t>Uzasadnienie</w:t>
      </w:r>
    </w:p>
    <w:p w14:paraId="3FE253CC" w14:textId="77777777" w:rsidR="00CE2E02" w:rsidRDefault="00000000">
      <w:pPr>
        <w:spacing w:before="120" w:after="120" w:line="276" w:lineRule="auto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50 ust. 1-6 ustawy z 12 marca 2004 r. o pomocy społecznej (Dz.U. z 2021 r. poz. 2268 z 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zm.) osobie samotnej, która z powodu wieku, choroby lub innych przyczyn wymaga pomocy innych osób, a jest jej pozbawiona, przysługuje pomoc w formie usług opiekuńczych lub specjalistycznych usług opiekuńczych. Usługi opiekuńcze lub specjalistyczne usługi opiekuńcze mogą być przyznane również osobie, która wymaga pomocy innych osób, a rodzina, a także wspólnie niezamieszkujący małżonek, wstępni, zstępni nie mogą takiej pomocy zapewnić. Usługi opiekuńcze obejmują pomoc w zaspokajaniu codziennych potrzeb życiowych, opiekę higieniczną, zaleconą przez lekarza pielęgnację oraz, w miarę możliwości, zapewnienie kontaktów z otoczeniem. Specjalistyczne usługi opiekuńcze są to usługi dostosowane do szczególnych potrzeb wynikających z rodzaju schorzenia lub niepełnosprawności, świadczone przez osoby ze specjalistycznym przygotowaniem zawodowym. Ośrodek pomocy społecznej albo centrum usług społecznych, o którym mowa w ustawie z dnia 19 lipca 2019 r. o realizowaniu usług społecznych przez centrum usług społecznych, przyznając usługi opiekuńcze, ustala ich zakres, okres i miejsce świadczenia. Rada gminy określa, w drodze uchwały, szczegółowe warunki przyznawania i odpłatności za usługi opiekuńcze i specjalistyczne usługi opiekuńcze, z wyłączeniem specjalistycznych usług opiekuńczych dla osób z zaburzeniami psychicznymi, oraz szczegółowe warunki częściowego lub całkowitego zwolnienia od opłat, jak również tryb ich pobierania.</w:t>
      </w:r>
    </w:p>
    <w:p w14:paraId="68B580BD" w14:textId="77777777" w:rsidR="00CE2E02" w:rsidRDefault="00000000">
      <w:pPr>
        <w:spacing w:before="120" w:after="120" w:line="276" w:lineRule="auto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Niniejsza uchwała dostosowuje odpłatności za usługi opiekuńcze do bieżących realiów społeczno-gospodarczych oraz konkretyzuje kryteria całkowitego lub częściowego zwolnienie od opłat, jak również określa tryb wnoszenia opłat.</w:t>
      </w:r>
    </w:p>
    <w:p w14:paraId="1618C561" w14:textId="77777777" w:rsidR="00CE2E02" w:rsidRDefault="00000000">
      <w:pPr>
        <w:spacing w:before="120" w:after="120" w:line="276" w:lineRule="auto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 uwagi na powyższe podjęcie niniejszej uchwały jest celowe i zasadne.</w:t>
      </w:r>
    </w:p>
    <w:sectPr w:rsidR="00CE2E02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0173" w14:textId="77777777" w:rsidR="00221C4A" w:rsidRDefault="00221C4A">
      <w:r>
        <w:separator/>
      </w:r>
    </w:p>
  </w:endnote>
  <w:endnote w:type="continuationSeparator" w:id="0">
    <w:p w14:paraId="1F041064" w14:textId="77777777" w:rsidR="00221C4A" w:rsidRDefault="002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2E02" w14:paraId="18CC658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FD1290" w14:textId="77777777" w:rsidR="00CE2E02" w:rsidRDefault="00000000">
          <w:pPr>
            <w:rPr>
              <w:sz w:val="18"/>
            </w:rPr>
          </w:pPr>
          <w:r>
            <w:rPr>
              <w:sz w:val="18"/>
            </w:rPr>
            <w:t>Id: 7C99B19C-FCF2-4066-A139-D9C03EC42A35.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BDE379" w14:textId="77777777" w:rsidR="00CE2E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76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6004AB" w14:textId="77777777" w:rsidR="00CE2E02" w:rsidRDefault="00CE2E0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2E02" w14:paraId="3AE3C99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3B65B1" w14:textId="77777777" w:rsidR="00CE2E02" w:rsidRDefault="00000000">
          <w:pPr>
            <w:rPr>
              <w:sz w:val="18"/>
            </w:rPr>
          </w:pPr>
          <w:r>
            <w:rPr>
              <w:sz w:val="18"/>
            </w:rPr>
            <w:t>Id: 7C99B19C-FCF2-4066-A139-D9C03EC42A35.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B932EE" w14:textId="6CBFAFE1" w:rsidR="00CE2E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76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B8E2A5" w14:textId="77777777" w:rsidR="00CE2E02" w:rsidRDefault="00CE2E0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2E02" w14:paraId="1382EE9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0B3ECD" w14:textId="77777777" w:rsidR="00CE2E02" w:rsidRDefault="00000000">
          <w:pPr>
            <w:rPr>
              <w:sz w:val="18"/>
            </w:rPr>
          </w:pPr>
          <w:r>
            <w:rPr>
              <w:sz w:val="18"/>
            </w:rPr>
            <w:t>Id: 7C99B19C-FCF2-4066-A139-D9C03EC42A35.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752114" w14:textId="10CB3823" w:rsidR="00CE2E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76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089131" w14:textId="77777777" w:rsidR="00CE2E02" w:rsidRDefault="00CE2E0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2E02" w14:paraId="5EB1766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BBF46E" w14:textId="77777777" w:rsidR="00CE2E02" w:rsidRDefault="00000000">
          <w:pPr>
            <w:rPr>
              <w:sz w:val="18"/>
            </w:rPr>
          </w:pPr>
          <w:r>
            <w:rPr>
              <w:sz w:val="18"/>
            </w:rPr>
            <w:t>Id: 7C99B19C-FCF2-4066-A139-D9C03EC42A35.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9D1168" w14:textId="5F3551AF" w:rsidR="00CE2E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76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185364" w14:textId="77777777" w:rsidR="00CE2E02" w:rsidRDefault="00CE2E0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2E02" w14:paraId="02AB9C2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793397" w14:textId="77777777" w:rsidR="00CE2E02" w:rsidRDefault="00000000">
          <w:pPr>
            <w:rPr>
              <w:sz w:val="18"/>
            </w:rPr>
          </w:pPr>
          <w:r>
            <w:rPr>
              <w:sz w:val="18"/>
            </w:rPr>
            <w:t>Id: 7C99B19C-FCF2-4066-A139-D9C03EC42A35.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BD13C1" w14:textId="1B8B7E8B" w:rsidR="00CE2E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764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C92FB49" w14:textId="77777777" w:rsidR="00CE2E02" w:rsidRDefault="00CE2E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B162" w14:textId="77777777" w:rsidR="00221C4A" w:rsidRDefault="00221C4A">
      <w:r>
        <w:separator/>
      </w:r>
    </w:p>
  </w:footnote>
  <w:footnote w:type="continuationSeparator" w:id="0">
    <w:p w14:paraId="167E47AA" w14:textId="77777777" w:rsidR="00221C4A" w:rsidRDefault="0022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1C4A"/>
    <w:rsid w:val="0032764C"/>
    <w:rsid w:val="00A77B3E"/>
    <w:rsid w:val="00CA2A55"/>
    <w:rsid w:val="00CE2E02"/>
    <w:rsid w:val="00E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5B2F8"/>
  <w15:docId w15:val="{54313F66-53EB-4A50-999F-9607EF60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18/2023 z dnia 14 lutego 2023 r.</dc:title>
  <dc:subject>w sprawie przeprowadzenia konsultacji projektu uchwały Rady Miejskiej w^Proszowicach w^sprawie określenia szczegółowych warunków przyznawania i^odpłatności za usługi opiekuńcze i^specjalistyczne usługi opiekuńcze, z^wyłączeniem specjalistycznych usług opiekuńczych dla osób z^zaburzeniami psychicznymi, oraz szczegółowych warunków częściowego lub całkowitego zwolnienia od opłat, jak również trybu ich pobierania z^organizacjami pozarządowymi oraz podmiotami, o^których mowa w^art.^3^ust.^3^ustawy z^dnia 24^kwietnia 2003^roku o^działalności pożytku publicznego i^o wolontariacie.</dc:subject>
  <dc:creator>docheduszko</dc:creator>
  <cp:lastModifiedBy>Dominik Ochęduszko</cp:lastModifiedBy>
  <cp:revision>3</cp:revision>
  <cp:lastPrinted>2023-02-14T11:05:00Z</cp:lastPrinted>
  <dcterms:created xsi:type="dcterms:W3CDTF">2023-02-14T11:05:00Z</dcterms:created>
  <dcterms:modified xsi:type="dcterms:W3CDTF">2023-02-14T11:06:00Z</dcterms:modified>
  <cp:category>Akt prawny</cp:category>
</cp:coreProperties>
</file>