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8CB2" w14:textId="751E90AF" w:rsidR="00A2243E" w:rsidRDefault="00E751A2" w:rsidP="00405629">
      <w:pPr>
        <w:spacing w:after="0" w:line="259" w:lineRule="auto"/>
        <w:ind w:left="0" w:firstLine="0"/>
        <w:jc w:val="center"/>
        <w:rPr>
          <w:rFonts w:ascii="Cambria" w:hAnsi="Cambria"/>
          <w:b/>
          <w:sz w:val="36"/>
          <w:szCs w:val="36"/>
        </w:rPr>
      </w:pPr>
      <w:r>
        <w:t xml:space="preserve"> </w:t>
      </w:r>
    </w:p>
    <w:p w14:paraId="14127F18" w14:textId="77777777" w:rsidR="00405629" w:rsidRDefault="00405629" w:rsidP="004C64E8">
      <w:pPr>
        <w:spacing w:after="0" w:line="259" w:lineRule="auto"/>
        <w:ind w:left="0" w:right="68" w:firstLine="0"/>
        <w:jc w:val="center"/>
        <w:rPr>
          <w:rFonts w:ascii="Cambria" w:hAnsi="Cambria"/>
          <w:b/>
          <w:sz w:val="44"/>
          <w:szCs w:val="44"/>
        </w:rPr>
      </w:pPr>
    </w:p>
    <w:p w14:paraId="08A74AC9" w14:textId="77777777" w:rsidR="00405629" w:rsidRDefault="00405629" w:rsidP="004C64E8">
      <w:pPr>
        <w:spacing w:after="0" w:line="259" w:lineRule="auto"/>
        <w:ind w:left="0" w:right="68" w:firstLine="0"/>
        <w:jc w:val="center"/>
        <w:rPr>
          <w:rFonts w:ascii="Cambria" w:hAnsi="Cambria"/>
          <w:b/>
          <w:sz w:val="44"/>
          <w:szCs w:val="44"/>
        </w:rPr>
      </w:pPr>
    </w:p>
    <w:p w14:paraId="3C434ECC" w14:textId="7BF4307E" w:rsidR="00383616" w:rsidRDefault="0036625F" w:rsidP="00405629">
      <w:pPr>
        <w:spacing w:after="0" w:line="259" w:lineRule="auto"/>
        <w:ind w:left="0" w:right="68" w:firstLine="0"/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   </w:t>
      </w:r>
      <w:r w:rsidR="00E751A2" w:rsidRPr="001C55C4">
        <w:rPr>
          <w:rFonts w:ascii="Cambria" w:hAnsi="Cambria"/>
          <w:b/>
          <w:sz w:val="44"/>
          <w:szCs w:val="44"/>
        </w:rPr>
        <w:t>ZAPROSZENIE</w:t>
      </w:r>
    </w:p>
    <w:p w14:paraId="31926F31" w14:textId="77777777" w:rsidR="00405629" w:rsidRPr="001C55C4" w:rsidRDefault="00405629" w:rsidP="00405629">
      <w:pPr>
        <w:spacing w:after="0" w:line="259" w:lineRule="auto"/>
        <w:ind w:left="0" w:right="68" w:firstLine="0"/>
        <w:jc w:val="center"/>
        <w:rPr>
          <w:rFonts w:ascii="Cambria" w:hAnsi="Cambria"/>
          <w:b/>
          <w:sz w:val="44"/>
          <w:szCs w:val="44"/>
        </w:rPr>
      </w:pPr>
    </w:p>
    <w:p w14:paraId="7D32C28B" w14:textId="6C0379E2" w:rsidR="00B24E35" w:rsidRDefault="00E751A2" w:rsidP="00AE3B5D">
      <w:pPr>
        <w:spacing w:after="0" w:line="480" w:lineRule="auto"/>
        <w:ind w:left="0" w:right="68" w:firstLine="0"/>
        <w:jc w:val="center"/>
        <w:rPr>
          <w:rFonts w:ascii="Cambria" w:hAnsi="Cambria"/>
          <w:b/>
        </w:rPr>
      </w:pPr>
      <w:r w:rsidRPr="00BD436F">
        <w:rPr>
          <w:rFonts w:ascii="Cambria" w:hAnsi="Cambria"/>
          <w:b/>
        </w:rPr>
        <w:t xml:space="preserve">DO </w:t>
      </w:r>
      <w:r w:rsidR="008317F3">
        <w:rPr>
          <w:rFonts w:ascii="Cambria" w:hAnsi="Cambria"/>
          <w:b/>
        </w:rPr>
        <w:t>ZGŁOSZENIA</w:t>
      </w:r>
      <w:r w:rsidRPr="00BD436F">
        <w:rPr>
          <w:rFonts w:ascii="Cambria" w:hAnsi="Cambria"/>
          <w:b/>
        </w:rPr>
        <w:t xml:space="preserve"> UDZIAŁU W POSTĘPOWANIU</w:t>
      </w:r>
      <w:r w:rsidR="00F60BF4">
        <w:rPr>
          <w:rFonts w:ascii="Cambria" w:hAnsi="Cambria"/>
          <w:b/>
        </w:rPr>
        <w:t xml:space="preserve"> NA WYBÓR PODMIOTU</w:t>
      </w:r>
    </w:p>
    <w:p w14:paraId="7841F92C" w14:textId="77777777" w:rsidR="00F60BF4" w:rsidRDefault="00F60BF4" w:rsidP="00AE3B5D">
      <w:pPr>
        <w:spacing w:after="0" w:line="480" w:lineRule="auto"/>
        <w:ind w:left="0" w:right="68" w:firstLine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UPRAWNIONEGO DO PRZEPROWADZENIA PROCEDURY NABYCIA</w:t>
      </w:r>
    </w:p>
    <w:p w14:paraId="27C0E84E" w14:textId="30A1753F" w:rsidR="00F60BF4" w:rsidRDefault="00F60BF4" w:rsidP="00AE3B5D">
      <w:pPr>
        <w:spacing w:after="0" w:line="480" w:lineRule="auto"/>
        <w:ind w:left="0" w:right="68" w:firstLine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OBLIGACJI GMINY </w:t>
      </w:r>
    </w:p>
    <w:p w14:paraId="49621EB6" w14:textId="7560F996" w:rsidR="00A2243E" w:rsidRDefault="004C64E8" w:rsidP="00F60BF4">
      <w:pPr>
        <w:spacing w:after="10" w:line="249" w:lineRule="auto"/>
        <w:ind w:right="55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</w:t>
      </w:r>
    </w:p>
    <w:p w14:paraId="5440F9D1" w14:textId="1DB9ED15" w:rsidR="00A2243E" w:rsidRDefault="003C3D3E" w:rsidP="00A53EEF">
      <w:pPr>
        <w:spacing w:after="10" w:line="249" w:lineRule="auto"/>
        <w:ind w:left="718" w:right="556"/>
        <w:jc w:val="center"/>
        <w:rPr>
          <w:rFonts w:ascii="Cambria" w:hAnsi="Cambria"/>
          <w:b/>
        </w:rPr>
      </w:pPr>
      <w:r>
        <w:rPr>
          <w:noProof/>
        </w:rPr>
        <w:drawing>
          <wp:inline distT="0" distB="0" distL="0" distR="0" wp14:anchorId="2DE60450" wp14:editId="5B0EDEC1">
            <wp:extent cx="1934054" cy="2268000"/>
            <wp:effectExtent l="0" t="0" r="0" b="0"/>
            <wp:docPr id="157559196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54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BA17" w14:textId="56ED729F" w:rsidR="00A2243E" w:rsidRDefault="00A2243E" w:rsidP="00405629">
      <w:pPr>
        <w:spacing w:after="10" w:line="249" w:lineRule="auto"/>
        <w:ind w:left="718" w:right="556"/>
        <w:jc w:val="center"/>
        <w:rPr>
          <w:rFonts w:ascii="Cambria" w:hAnsi="Cambria"/>
          <w:b/>
        </w:rPr>
      </w:pPr>
    </w:p>
    <w:p w14:paraId="723BE529" w14:textId="77777777" w:rsidR="00A2243E" w:rsidRDefault="00A2243E" w:rsidP="00A2243E">
      <w:pPr>
        <w:spacing w:after="10" w:line="249" w:lineRule="auto"/>
        <w:ind w:right="556"/>
        <w:rPr>
          <w:rFonts w:ascii="Cambria" w:hAnsi="Cambria"/>
          <w:b/>
        </w:rPr>
      </w:pPr>
    </w:p>
    <w:p w14:paraId="7ED349CE" w14:textId="77777777" w:rsidR="00A2243E" w:rsidRDefault="00A2243E" w:rsidP="00A2243E">
      <w:pPr>
        <w:spacing w:after="10" w:line="249" w:lineRule="auto"/>
        <w:ind w:right="556"/>
        <w:rPr>
          <w:rFonts w:ascii="Cambria" w:hAnsi="Cambria"/>
          <w:b/>
        </w:rPr>
      </w:pPr>
    </w:p>
    <w:p w14:paraId="04E1A562" w14:textId="77777777" w:rsidR="00B24E35" w:rsidRPr="00BD436F" w:rsidRDefault="00E751A2" w:rsidP="006D32E2">
      <w:pPr>
        <w:spacing w:after="0" w:line="259" w:lineRule="auto"/>
        <w:ind w:left="0" w:firstLine="0"/>
        <w:jc w:val="left"/>
        <w:rPr>
          <w:rFonts w:ascii="Cambria" w:hAnsi="Cambria"/>
        </w:rPr>
      </w:pPr>
      <w:r w:rsidRPr="00BD436F">
        <w:rPr>
          <w:rFonts w:ascii="Cambria" w:hAnsi="Cambria"/>
        </w:rPr>
        <w:t xml:space="preserve"> </w:t>
      </w:r>
    </w:p>
    <w:p w14:paraId="0CAA69B1" w14:textId="1BEC422B" w:rsidR="00076469" w:rsidRPr="00405629" w:rsidRDefault="0036625F" w:rsidP="00405629">
      <w:pPr>
        <w:spacing w:after="0"/>
        <w:ind w:left="0" w:right="52" w:firstLine="0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   </w:t>
      </w:r>
      <w:r w:rsidR="002D4FB4">
        <w:rPr>
          <w:rFonts w:ascii="Cambria" w:hAnsi="Cambria"/>
          <w:b/>
          <w:bCs/>
          <w:sz w:val="40"/>
          <w:szCs w:val="40"/>
        </w:rPr>
        <w:t>PROSZOWICE</w:t>
      </w:r>
    </w:p>
    <w:p w14:paraId="2D5B3EB4" w14:textId="77777777" w:rsidR="004F709D" w:rsidRDefault="004F709D">
      <w:pPr>
        <w:spacing w:after="0"/>
        <w:ind w:left="-15" w:right="52" w:firstLine="4498"/>
        <w:rPr>
          <w:rFonts w:ascii="Cambria" w:hAnsi="Cambria"/>
          <w:b/>
          <w:bCs/>
          <w:szCs w:val="24"/>
        </w:rPr>
      </w:pPr>
    </w:p>
    <w:p w14:paraId="0F2A3047" w14:textId="77777777" w:rsidR="0036625F" w:rsidRDefault="0036625F">
      <w:pPr>
        <w:spacing w:after="0"/>
        <w:ind w:left="-15" w:right="52" w:firstLine="4498"/>
        <w:rPr>
          <w:rFonts w:ascii="Cambria" w:hAnsi="Cambria"/>
          <w:b/>
          <w:bCs/>
          <w:szCs w:val="24"/>
        </w:rPr>
      </w:pPr>
    </w:p>
    <w:p w14:paraId="4A754C6C" w14:textId="77777777" w:rsidR="0036625F" w:rsidRDefault="0036625F">
      <w:pPr>
        <w:spacing w:after="0"/>
        <w:ind w:left="-15" w:right="52" w:firstLine="4498"/>
        <w:rPr>
          <w:rFonts w:ascii="Cambria" w:hAnsi="Cambria"/>
          <w:b/>
          <w:bCs/>
          <w:szCs w:val="24"/>
        </w:rPr>
      </w:pPr>
    </w:p>
    <w:p w14:paraId="1A943D47" w14:textId="32CC96C2" w:rsidR="004F709D" w:rsidRPr="00184214" w:rsidRDefault="00184214" w:rsidP="00184214">
      <w:pPr>
        <w:spacing w:after="0"/>
        <w:ind w:left="-15" w:right="52" w:firstLine="4498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 xml:space="preserve">              </w:t>
      </w:r>
      <w:r w:rsidR="006A7FCC" w:rsidRPr="00184214">
        <w:rPr>
          <w:rFonts w:ascii="Cambria" w:hAnsi="Cambria"/>
          <w:b/>
          <w:bCs/>
          <w:szCs w:val="24"/>
        </w:rPr>
        <w:t xml:space="preserve">Burmistrz </w:t>
      </w:r>
      <w:r w:rsidR="002D4FB4" w:rsidRPr="00184214">
        <w:rPr>
          <w:rFonts w:ascii="Cambria" w:hAnsi="Cambria"/>
          <w:b/>
          <w:bCs/>
          <w:szCs w:val="24"/>
        </w:rPr>
        <w:t>Gminy</w:t>
      </w:r>
      <w:r w:rsidR="00051030" w:rsidRPr="00184214">
        <w:rPr>
          <w:rFonts w:ascii="Cambria" w:hAnsi="Cambria"/>
          <w:b/>
          <w:bCs/>
          <w:szCs w:val="24"/>
        </w:rPr>
        <w:t xml:space="preserve"> i Miasta</w:t>
      </w:r>
      <w:r w:rsidR="002D4FB4" w:rsidRPr="00184214">
        <w:rPr>
          <w:rFonts w:ascii="Cambria" w:hAnsi="Cambria"/>
          <w:b/>
          <w:bCs/>
          <w:szCs w:val="24"/>
        </w:rPr>
        <w:t xml:space="preserve"> Proszowice</w:t>
      </w:r>
    </w:p>
    <w:p w14:paraId="0B821E85" w14:textId="0A1F0A89" w:rsidR="0036625F" w:rsidRPr="00184214" w:rsidRDefault="00A53EEF" w:rsidP="00184214">
      <w:pPr>
        <w:spacing w:after="0"/>
        <w:ind w:left="-15" w:right="52" w:firstLine="4498"/>
        <w:jc w:val="right"/>
        <w:rPr>
          <w:rFonts w:ascii="Cambria" w:hAnsi="Cambria"/>
          <w:b/>
          <w:bCs/>
          <w:szCs w:val="24"/>
        </w:rPr>
      </w:pPr>
      <w:r w:rsidRPr="00184214">
        <w:rPr>
          <w:rFonts w:ascii="Cambria" w:hAnsi="Cambria"/>
          <w:b/>
          <w:bCs/>
          <w:szCs w:val="24"/>
        </w:rPr>
        <w:t xml:space="preserve">                     </w:t>
      </w:r>
      <w:r w:rsidR="006A7FCC" w:rsidRPr="00184214">
        <w:rPr>
          <w:rFonts w:ascii="Cambria" w:hAnsi="Cambria"/>
          <w:b/>
          <w:bCs/>
          <w:szCs w:val="24"/>
        </w:rPr>
        <w:t xml:space="preserve">                        </w:t>
      </w:r>
      <w:r w:rsidRPr="00184214">
        <w:rPr>
          <w:rFonts w:ascii="Cambria" w:hAnsi="Cambria"/>
          <w:b/>
          <w:bCs/>
          <w:szCs w:val="24"/>
        </w:rPr>
        <w:t xml:space="preserve">       </w:t>
      </w:r>
      <w:r w:rsidR="00E009CD" w:rsidRPr="00184214">
        <w:rPr>
          <w:rFonts w:ascii="Cambria" w:hAnsi="Cambria"/>
          <w:b/>
          <w:bCs/>
          <w:szCs w:val="24"/>
        </w:rPr>
        <w:t>Grzegorz Cichy</w:t>
      </w:r>
    </w:p>
    <w:p w14:paraId="4ABE67FF" w14:textId="77777777" w:rsidR="0036625F" w:rsidRDefault="004F709D">
      <w:pPr>
        <w:spacing w:after="0"/>
        <w:ind w:left="-15" w:right="52" w:firstLine="4498"/>
        <w:rPr>
          <w:rFonts w:ascii="Cambria" w:hAnsi="Cambria"/>
          <w:szCs w:val="24"/>
        </w:rPr>
      </w:pPr>
      <w:r>
        <w:rPr>
          <w:rFonts w:ascii="Cambria" w:hAnsi="Cambria"/>
          <w:b/>
          <w:bCs/>
          <w:szCs w:val="24"/>
        </w:rPr>
        <w:t xml:space="preserve">         </w:t>
      </w:r>
      <w:r w:rsidRPr="004F709D">
        <w:rPr>
          <w:rFonts w:ascii="Cambria" w:hAnsi="Cambria"/>
          <w:szCs w:val="24"/>
        </w:rPr>
        <w:t xml:space="preserve">    </w:t>
      </w:r>
      <w:r>
        <w:rPr>
          <w:rFonts w:ascii="Cambria" w:hAnsi="Cambria"/>
          <w:szCs w:val="24"/>
        </w:rPr>
        <w:t xml:space="preserve">      </w:t>
      </w:r>
      <w:r w:rsidR="0036625F">
        <w:rPr>
          <w:rFonts w:ascii="Cambria" w:hAnsi="Cambria"/>
          <w:szCs w:val="24"/>
        </w:rPr>
        <w:t xml:space="preserve"> </w:t>
      </w:r>
    </w:p>
    <w:p w14:paraId="39CDB2FD" w14:textId="77777777" w:rsidR="00E009CD" w:rsidRDefault="0036625F">
      <w:pPr>
        <w:spacing w:after="0"/>
        <w:ind w:left="-15" w:right="52" w:firstLine="4498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</w:t>
      </w:r>
      <w:r w:rsidR="001E3013">
        <w:rPr>
          <w:rFonts w:ascii="Cambria" w:hAnsi="Cambria"/>
          <w:szCs w:val="24"/>
        </w:rPr>
        <w:t xml:space="preserve">         </w:t>
      </w:r>
      <w:r w:rsidR="00CF3CA1">
        <w:rPr>
          <w:rFonts w:ascii="Cambria" w:hAnsi="Cambria"/>
          <w:szCs w:val="24"/>
        </w:rPr>
        <w:t xml:space="preserve">    </w:t>
      </w:r>
    </w:p>
    <w:p w14:paraId="100A4C5C" w14:textId="77777777" w:rsidR="00E009CD" w:rsidRDefault="00E009CD">
      <w:pPr>
        <w:spacing w:after="0"/>
        <w:ind w:left="-15" w:right="52" w:firstLine="4498"/>
        <w:rPr>
          <w:rFonts w:ascii="Cambria" w:hAnsi="Cambria"/>
          <w:szCs w:val="24"/>
        </w:rPr>
      </w:pPr>
    </w:p>
    <w:p w14:paraId="4981B48D" w14:textId="77777777" w:rsidR="00E009CD" w:rsidRDefault="00E009CD">
      <w:pPr>
        <w:spacing w:after="0"/>
        <w:ind w:left="-15" w:right="52" w:firstLine="4498"/>
        <w:rPr>
          <w:rFonts w:ascii="Cambria" w:hAnsi="Cambria"/>
          <w:szCs w:val="24"/>
        </w:rPr>
      </w:pPr>
    </w:p>
    <w:p w14:paraId="00A55112" w14:textId="67597264" w:rsidR="00076469" w:rsidRPr="004F709D" w:rsidRDefault="00E009CD" w:rsidP="00E009CD">
      <w:pPr>
        <w:spacing w:after="0"/>
        <w:ind w:left="-15" w:right="52" w:firstLine="4498"/>
        <w:jc w:val="righ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Proszowice</w:t>
      </w:r>
      <w:r w:rsidR="004F709D" w:rsidRPr="004F709D">
        <w:rPr>
          <w:rFonts w:ascii="Cambria" w:hAnsi="Cambria"/>
          <w:szCs w:val="24"/>
        </w:rPr>
        <w:t>, dnia</w:t>
      </w:r>
      <w:r w:rsidR="006A7FCC">
        <w:rPr>
          <w:rFonts w:ascii="Cambria" w:hAnsi="Cambria"/>
          <w:szCs w:val="24"/>
        </w:rPr>
        <w:t xml:space="preserve"> </w:t>
      </w:r>
      <w:r w:rsidR="00533AF9">
        <w:rPr>
          <w:rFonts w:ascii="Cambria" w:hAnsi="Cambria"/>
          <w:szCs w:val="24"/>
        </w:rPr>
        <w:t xml:space="preserve">18 listopad </w:t>
      </w:r>
      <w:r w:rsidR="004F709D" w:rsidRPr="004F709D">
        <w:rPr>
          <w:rFonts w:ascii="Cambria" w:hAnsi="Cambria"/>
          <w:szCs w:val="24"/>
        </w:rPr>
        <w:t>20</w:t>
      </w:r>
      <w:r w:rsidR="006A7FCC">
        <w:rPr>
          <w:rFonts w:ascii="Cambria" w:hAnsi="Cambria"/>
          <w:szCs w:val="24"/>
        </w:rPr>
        <w:t>2</w:t>
      </w:r>
      <w:r>
        <w:rPr>
          <w:rFonts w:ascii="Cambria" w:hAnsi="Cambria"/>
          <w:szCs w:val="24"/>
        </w:rPr>
        <w:t>4</w:t>
      </w:r>
      <w:r w:rsidR="004F709D" w:rsidRPr="004F709D">
        <w:rPr>
          <w:rFonts w:ascii="Cambria" w:hAnsi="Cambria"/>
          <w:szCs w:val="24"/>
        </w:rPr>
        <w:t xml:space="preserve"> r.</w:t>
      </w:r>
    </w:p>
    <w:p w14:paraId="394C4BFB" w14:textId="3F0BB473" w:rsidR="00405629" w:rsidRPr="004F709D" w:rsidRDefault="00405629">
      <w:pPr>
        <w:spacing w:after="0"/>
        <w:ind w:left="-15" w:right="52" w:firstLine="4498"/>
        <w:rPr>
          <w:rFonts w:ascii="Cambria" w:hAnsi="Cambria"/>
          <w:b/>
          <w:bCs/>
          <w:szCs w:val="24"/>
        </w:rPr>
      </w:pPr>
    </w:p>
    <w:p w14:paraId="42996810" w14:textId="149E2B16" w:rsidR="00B24E35" w:rsidRPr="00725686" w:rsidRDefault="006B0EEB" w:rsidP="0072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ind w:right="52"/>
        <w:jc w:val="center"/>
        <w:rPr>
          <w:rFonts w:ascii="Cambria" w:hAnsi="Cambria"/>
          <w:b/>
          <w:bCs/>
          <w:color w:val="auto"/>
        </w:rPr>
      </w:pPr>
      <w:r w:rsidRPr="00725686">
        <w:rPr>
          <w:rFonts w:ascii="Cambria" w:hAnsi="Cambria"/>
          <w:b/>
          <w:bCs/>
          <w:color w:val="auto"/>
        </w:rPr>
        <w:lastRenderedPageBreak/>
        <w:t xml:space="preserve">I. </w:t>
      </w:r>
      <w:r w:rsidR="007A2070" w:rsidRPr="00725686">
        <w:rPr>
          <w:rFonts w:ascii="Cambria" w:hAnsi="Cambria"/>
          <w:b/>
          <w:bCs/>
          <w:color w:val="auto"/>
        </w:rPr>
        <w:t xml:space="preserve">Emitent - </w:t>
      </w:r>
      <w:r w:rsidR="00E751A2" w:rsidRPr="00725686">
        <w:rPr>
          <w:rFonts w:ascii="Cambria" w:hAnsi="Cambria"/>
          <w:b/>
          <w:bCs/>
          <w:color w:val="auto"/>
        </w:rPr>
        <w:t>Organizator</w:t>
      </w:r>
    </w:p>
    <w:p w14:paraId="0F7233F8" w14:textId="77777777" w:rsidR="00905348" w:rsidRDefault="00905348" w:rsidP="006B0EEB">
      <w:pPr>
        <w:spacing w:after="73" w:line="260" w:lineRule="auto"/>
        <w:ind w:right="4726" w:firstLine="0"/>
        <w:jc w:val="left"/>
        <w:rPr>
          <w:rFonts w:ascii="Cambria" w:hAnsi="Cambria"/>
          <w:bCs/>
          <w:color w:val="auto"/>
        </w:rPr>
      </w:pPr>
    </w:p>
    <w:p w14:paraId="17868CF4" w14:textId="5B7315CF" w:rsidR="005D28C1" w:rsidRPr="00904FFE" w:rsidRDefault="005D28C1" w:rsidP="00904FFE">
      <w:pPr>
        <w:spacing w:before="100" w:after="100" w:line="360" w:lineRule="auto"/>
        <w:jc w:val="left"/>
        <w:rPr>
          <w:rFonts w:ascii="Cambria" w:hAnsi="Cambria" w:cs="Calibri"/>
          <w:bCs/>
        </w:rPr>
      </w:pPr>
      <w:r w:rsidRPr="00904FFE">
        <w:rPr>
          <w:rFonts w:ascii="Cambria" w:hAnsi="Cambria" w:cs="Calibri"/>
          <w:bCs/>
        </w:rPr>
        <w:t>Gmina</w:t>
      </w:r>
      <w:r w:rsidR="00904FFE" w:rsidRPr="00904FFE">
        <w:rPr>
          <w:rFonts w:ascii="Cambria" w:hAnsi="Cambria" w:cs="Calibri"/>
          <w:bCs/>
        </w:rPr>
        <w:t xml:space="preserve"> </w:t>
      </w:r>
      <w:r w:rsidRPr="00904FFE">
        <w:rPr>
          <w:rFonts w:ascii="Cambria" w:hAnsi="Cambria" w:cs="Calibri"/>
          <w:bCs/>
        </w:rPr>
        <w:t>Proszowice</w:t>
      </w:r>
      <w:r w:rsidRPr="00904FFE">
        <w:rPr>
          <w:rFonts w:ascii="Cambria" w:hAnsi="Cambria" w:cs="Calibri"/>
          <w:bCs/>
        </w:rPr>
        <w:br/>
        <w:t>z siedzibą Urzędu Gminy i Miasta</w:t>
      </w:r>
      <w:r w:rsidRPr="00904FFE">
        <w:rPr>
          <w:rFonts w:ascii="Cambria" w:hAnsi="Cambria" w:cs="Calibri"/>
          <w:bCs/>
        </w:rPr>
        <w:br/>
        <w:t>ul. 3 Maja 72</w:t>
      </w:r>
      <w:r w:rsidRPr="00904FFE">
        <w:rPr>
          <w:rFonts w:ascii="Cambria" w:hAnsi="Cambria" w:cs="Calibri"/>
          <w:bCs/>
        </w:rPr>
        <w:br/>
        <w:t>32-100 Proszowice</w:t>
      </w:r>
      <w:r w:rsidRPr="00904FFE">
        <w:rPr>
          <w:rFonts w:ascii="Cambria" w:hAnsi="Cambria" w:cs="Calibri"/>
          <w:bCs/>
        </w:rPr>
        <w:br/>
        <w:t xml:space="preserve">tel.  12- 386 10 05 </w:t>
      </w:r>
      <w:r w:rsidRPr="00904FFE">
        <w:rPr>
          <w:rFonts w:ascii="Cambria" w:hAnsi="Cambria" w:cs="Calibri"/>
          <w:bCs/>
        </w:rPr>
        <w:br/>
        <w:t>fax. 12- 386 15 55</w:t>
      </w:r>
    </w:p>
    <w:p w14:paraId="6F37B8C1" w14:textId="6CEC09DD" w:rsidR="004C5DB3" w:rsidRPr="004C3F88" w:rsidRDefault="009B349D" w:rsidP="006B0EEB">
      <w:pPr>
        <w:spacing w:after="0" w:line="259" w:lineRule="auto"/>
        <w:ind w:firstLine="0"/>
        <w:jc w:val="left"/>
        <w:rPr>
          <w:rFonts w:ascii="Cambria" w:hAnsi="Cambria"/>
          <w:color w:val="auto"/>
        </w:rPr>
      </w:pPr>
      <w:r w:rsidRPr="004C3F88">
        <w:rPr>
          <w:rFonts w:ascii="Cambria" w:hAnsi="Cambria"/>
          <w:color w:val="auto"/>
        </w:rPr>
        <w:t>e</w:t>
      </w:r>
      <w:r w:rsidR="004C5DB3" w:rsidRPr="004C3F88">
        <w:rPr>
          <w:rFonts w:ascii="Cambria" w:hAnsi="Cambria"/>
          <w:color w:val="auto"/>
        </w:rPr>
        <w:t>mai</w:t>
      </w:r>
      <w:r w:rsidR="00B102CB" w:rsidRPr="004C3F88">
        <w:rPr>
          <w:rFonts w:ascii="Cambria" w:hAnsi="Cambria"/>
          <w:color w:val="auto"/>
        </w:rPr>
        <w:t>l:</w:t>
      </w:r>
      <w:r w:rsidR="004C3F88" w:rsidRPr="004C3F88">
        <w:rPr>
          <w:rFonts w:ascii="Cambria" w:hAnsi="Cambria"/>
          <w:color w:val="auto"/>
        </w:rPr>
        <w:t xml:space="preserve"> </w:t>
      </w:r>
      <w:r w:rsidR="004C3F88" w:rsidRPr="004C3F88">
        <w:rPr>
          <w:rFonts w:ascii="Cambria" w:hAnsi="Cambria" w:cs="Calibri"/>
        </w:rPr>
        <w:t>sekretariat@proszowice.pl</w:t>
      </w:r>
    </w:p>
    <w:p w14:paraId="1FFC1F4A" w14:textId="77777777" w:rsidR="004C5DB3" w:rsidRDefault="004C5DB3">
      <w:pPr>
        <w:spacing w:after="10" w:line="249" w:lineRule="auto"/>
        <w:ind w:left="-5"/>
        <w:jc w:val="left"/>
        <w:rPr>
          <w:rFonts w:ascii="Cambria" w:hAnsi="Cambria"/>
          <w:b/>
          <w:bCs/>
          <w:color w:val="4472C4" w:themeColor="accent1"/>
        </w:rPr>
      </w:pPr>
    </w:p>
    <w:p w14:paraId="67F449A0" w14:textId="455A15FE" w:rsidR="00B24E35" w:rsidRPr="00725686" w:rsidRDefault="006B0EEB" w:rsidP="0072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0" w:line="249" w:lineRule="auto"/>
        <w:ind w:left="-5"/>
        <w:jc w:val="center"/>
        <w:rPr>
          <w:rFonts w:ascii="Cambria" w:hAnsi="Cambria"/>
          <w:b/>
          <w:bCs/>
          <w:color w:val="auto"/>
        </w:rPr>
      </w:pPr>
      <w:r w:rsidRPr="00725686">
        <w:rPr>
          <w:rFonts w:ascii="Cambria" w:hAnsi="Cambria"/>
          <w:b/>
          <w:bCs/>
          <w:color w:val="auto"/>
        </w:rPr>
        <w:t>I</w:t>
      </w:r>
      <w:r w:rsidR="00DB4624" w:rsidRPr="00725686">
        <w:rPr>
          <w:rFonts w:ascii="Cambria" w:hAnsi="Cambria"/>
          <w:b/>
          <w:bCs/>
          <w:color w:val="auto"/>
        </w:rPr>
        <w:t xml:space="preserve">I. </w:t>
      </w:r>
      <w:r w:rsidR="00E751A2" w:rsidRPr="00725686">
        <w:rPr>
          <w:rFonts w:ascii="Cambria" w:hAnsi="Cambria"/>
          <w:b/>
          <w:bCs/>
          <w:color w:val="auto"/>
        </w:rPr>
        <w:t>Termin i miejsce składania zgłoszeń</w:t>
      </w:r>
    </w:p>
    <w:p w14:paraId="21B95F1C" w14:textId="77777777" w:rsidR="00B24E35" w:rsidRPr="00BD436F" w:rsidRDefault="00E751A2" w:rsidP="00AE0974">
      <w:pPr>
        <w:spacing w:after="0" w:line="259" w:lineRule="auto"/>
        <w:ind w:left="0" w:firstLine="0"/>
        <w:rPr>
          <w:rFonts w:ascii="Cambria" w:hAnsi="Cambria"/>
        </w:rPr>
      </w:pPr>
      <w:r w:rsidRPr="00BD436F">
        <w:rPr>
          <w:rFonts w:ascii="Cambria" w:hAnsi="Cambria"/>
        </w:rPr>
        <w:t xml:space="preserve"> </w:t>
      </w:r>
    </w:p>
    <w:p w14:paraId="2CE0ACD8" w14:textId="5FAED5C6" w:rsidR="00B24E35" w:rsidRPr="000D3A07" w:rsidRDefault="00E751A2" w:rsidP="002825D4">
      <w:pPr>
        <w:spacing w:after="11" w:line="276" w:lineRule="auto"/>
        <w:ind w:left="-5" w:right="52"/>
        <w:rPr>
          <w:rFonts w:ascii="Cambria" w:hAnsi="Cambria"/>
          <w:bCs/>
          <w:color w:val="auto"/>
        </w:rPr>
      </w:pPr>
      <w:r w:rsidRPr="00BD436F">
        <w:rPr>
          <w:rFonts w:ascii="Cambria" w:hAnsi="Cambria"/>
        </w:rPr>
        <w:t xml:space="preserve">Zgłoszenie należy składać do dnia </w:t>
      </w:r>
      <w:r w:rsidR="00533AF9">
        <w:rPr>
          <w:rFonts w:ascii="Cambria" w:hAnsi="Cambria"/>
        </w:rPr>
        <w:t xml:space="preserve">28.11. </w:t>
      </w:r>
      <w:r w:rsidR="008A1C17">
        <w:rPr>
          <w:rFonts w:ascii="Cambria" w:hAnsi="Cambria"/>
        </w:rPr>
        <w:t>202</w:t>
      </w:r>
      <w:r w:rsidR="00D26F25">
        <w:rPr>
          <w:rFonts w:ascii="Cambria" w:hAnsi="Cambria"/>
        </w:rPr>
        <w:t>4</w:t>
      </w:r>
      <w:r w:rsidR="00076469">
        <w:rPr>
          <w:rFonts w:ascii="Cambria" w:hAnsi="Cambria"/>
        </w:rPr>
        <w:t xml:space="preserve"> </w:t>
      </w:r>
      <w:r w:rsidRPr="00BD436F">
        <w:rPr>
          <w:rFonts w:ascii="Cambria" w:hAnsi="Cambria"/>
        </w:rPr>
        <w:t>r. do godz. 1</w:t>
      </w:r>
      <w:r w:rsidR="009D3C07">
        <w:rPr>
          <w:rFonts w:ascii="Cambria" w:hAnsi="Cambria"/>
        </w:rPr>
        <w:t>5</w:t>
      </w:r>
      <w:r w:rsidRPr="00BD436F">
        <w:rPr>
          <w:rFonts w:ascii="Cambria" w:hAnsi="Cambria"/>
        </w:rPr>
        <w:t xml:space="preserve">.00 </w:t>
      </w:r>
      <w:r w:rsidR="002825D4">
        <w:rPr>
          <w:rFonts w:ascii="Cambria" w:hAnsi="Cambria"/>
        </w:rPr>
        <w:t xml:space="preserve">elektronicznie </w:t>
      </w:r>
      <w:r w:rsidRPr="00BD436F">
        <w:rPr>
          <w:rFonts w:ascii="Cambria" w:hAnsi="Cambria"/>
        </w:rPr>
        <w:t>pod adresem</w:t>
      </w:r>
      <w:r w:rsidR="00723397">
        <w:rPr>
          <w:rFonts w:ascii="Cambria" w:hAnsi="Cambria"/>
        </w:rPr>
        <w:t xml:space="preserve"> email</w:t>
      </w:r>
      <w:r w:rsidRPr="00BD436F">
        <w:rPr>
          <w:rFonts w:ascii="Cambria" w:hAnsi="Cambria"/>
        </w:rPr>
        <w:t>:</w:t>
      </w:r>
      <w:r w:rsidR="002825D4">
        <w:rPr>
          <w:rFonts w:ascii="Cambria" w:hAnsi="Cambria"/>
        </w:rPr>
        <w:t xml:space="preserve"> </w:t>
      </w:r>
      <w:hyperlink r:id="rId9" w:history="1">
        <w:r w:rsidR="007C2CAE" w:rsidRPr="003854E4">
          <w:rPr>
            <w:rStyle w:val="Hipercze"/>
          </w:rPr>
          <w:t>sekretariat@proszowice.pl</w:t>
        </w:r>
      </w:hyperlink>
      <w:r w:rsidR="007C2CAE">
        <w:t xml:space="preserve"> </w:t>
      </w:r>
      <w:r w:rsidR="00F60BF4" w:rsidRPr="000D3A07">
        <w:rPr>
          <w:rFonts w:ascii="Cambria" w:hAnsi="Cambria"/>
          <w:bCs/>
          <w:color w:val="auto"/>
        </w:rPr>
        <w:t>lub pisemnie na adres Emitenta wskazany powyżej ( sekretariat</w:t>
      </w:r>
      <w:r w:rsidR="00CD2D10">
        <w:rPr>
          <w:rFonts w:ascii="Cambria" w:hAnsi="Cambria"/>
          <w:bCs/>
          <w:color w:val="auto"/>
        </w:rPr>
        <w:t xml:space="preserve"> urzędu</w:t>
      </w:r>
      <w:r w:rsidR="00F60BF4" w:rsidRPr="000D3A07">
        <w:rPr>
          <w:rFonts w:ascii="Cambria" w:hAnsi="Cambria"/>
          <w:bCs/>
          <w:color w:val="auto"/>
        </w:rPr>
        <w:t xml:space="preserve"> ). </w:t>
      </w:r>
    </w:p>
    <w:p w14:paraId="60637C9C" w14:textId="77777777" w:rsidR="004C5DB3" w:rsidRPr="002D1F12" w:rsidRDefault="004C5DB3" w:rsidP="00AD5A2D">
      <w:pPr>
        <w:spacing w:after="11" w:line="360" w:lineRule="auto"/>
        <w:ind w:left="-5" w:right="52"/>
        <w:rPr>
          <w:rFonts w:ascii="Cambria" w:hAnsi="Cambria"/>
          <w:b/>
        </w:rPr>
      </w:pPr>
    </w:p>
    <w:p w14:paraId="4253A10D" w14:textId="439A4491" w:rsidR="00723397" w:rsidRPr="00B42866" w:rsidRDefault="00723397" w:rsidP="001F644E">
      <w:pPr>
        <w:spacing w:after="11" w:line="276" w:lineRule="auto"/>
        <w:ind w:left="-5" w:right="52"/>
        <w:rPr>
          <w:rFonts w:ascii="Cambria" w:hAnsi="Cambria"/>
        </w:rPr>
      </w:pPr>
      <w:r w:rsidRPr="00B42866">
        <w:rPr>
          <w:rFonts w:ascii="Cambria" w:hAnsi="Cambria"/>
        </w:rPr>
        <w:t>W sprawach związanych z emisją</w:t>
      </w:r>
      <w:r w:rsidR="00261DFC" w:rsidRPr="00B42866">
        <w:rPr>
          <w:rFonts w:ascii="Cambria" w:hAnsi="Cambria"/>
        </w:rPr>
        <w:t xml:space="preserve"> obligacji </w:t>
      </w:r>
      <w:r w:rsidRPr="00B42866">
        <w:rPr>
          <w:rFonts w:ascii="Cambria" w:hAnsi="Cambria"/>
        </w:rPr>
        <w:t>kontakt ze strony Organizatora:</w:t>
      </w:r>
    </w:p>
    <w:p w14:paraId="54C299F6" w14:textId="623A96BB" w:rsidR="001F644E" w:rsidRPr="009D3C07" w:rsidRDefault="00120AD9" w:rsidP="001F644E">
      <w:pPr>
        <w:spacing w:before="120" w:line="276" w:lineRule="auto"/>
        <w:rPr>
          <w:rFonts w:ascii="Cambria" w:hAnsi="Cambria" w:cs="Calibri"/>
        </w:rPr>
      </w:pPr>
      <w:r w:rsidRPr="00B42866">
        <w:rPr>
          <w:rFonts w:ascii="Cambria" w:hAnsi="Cambria" w:cs="Calibri"/>
        </w:rPr>
        <w:t>Skarbnik Gminy Aneta Lipowiecka, tel</w:t>
      </w:r>
      <w:r w:rsidR="004E4B3F">
        <w:rPr>
          <w:rFonts w:ascii="Cambria" w:hAnsi="Cambria" w:cs="Calibri"/>
        </w:rPr>
        <w:t>.</w:t>
      </w:r>
      <w:r w:rsidRPr="00B42866">
        <w:rPr>
          <w:rFonts w:ascii="Cambria" w:hAnsi="Cambria" w:cs="Calibri"/>
        </w:rPr>
        <w:t xml:space="preserve"> 12 386 10 05 wew. 126; 664 055 662 , e-mail:</w:t>
      </w:r>
      <w:r w:rsidR="003E2134">
        <w:rPr>
          <w:rFonts w:ascii="Cambria" w:hAnsi="Cambria" w:cs="Calibri"/>
        </w:rPr>
        <w:t xml:space="preserve"> </w:t>
      </w:r>
      <w:r w:rsidR="001F644E" w:rsidRPr="009D3C07">
        <w:rPr>
          <w:rFonts w:ascii="Cambria" w:hAnsi="Cambria" w:cs="Calibri"/>
        </w:rPr>
        <w:t>alipowiecka@um.proszowice.pl</w:t>
      </w:r>
    </w:p>
    <w:p w14:paraId="23ED9E89" w14:textId="13DD9004" w:rsidR="00DA2CAA" w:rsidRDefault="00120AD9" w:rsidP="003E2134">
      <w:pPr>
        <w:spacing w:before="120" w:line="360" w:lineRule="auto"/>
        <w:rPr>
          <w:rFonts w:ascii="Cambria" w:hAnsi="Cambria"/>
          <w:b/>
          <w:bCs/>
          <w:color w:val="4472C4" w:themeColor="accent1"/>
        </w:rPr>
      </w:pPr>
      <w:r w:rsidRPr="00B42866">
        <w:rPr>
          <w:rFonts w:ascii="Cambria" w:hAnsi="Cambria" w:cs="Calibri"/>
        </w:rPr>
        <w:t xml:space="preserve"> </w:t>
      </w:r>
    </w:p>
    <w:p w14:paraId="082DF509" w14:textId="170B3499" w:rsidR="00B24E35" w:rsidRPr="00725686" w:rsidRDefault="006B0EEB" w:rsidP="0072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0" w:line="249" w:lineRule="auto"/>
        <w:ind w:left="-5"/>
        <w:jc w:val="center"/>
        <w:rPr>
          <w:rFonts w:ascii="Cambria" w:hAnsi="Cambria"/>
          <w:b/>
          <w:bCs/>
          <w:color w:val="auto"/>
        </w:rPr>
      </w:pPr>
      <w:r w:rsidRPr="00725686">
        <w:rPr>
          <w:rFonts w:ascii="Cambria" w:hAnsi="Cambria"/>
          <w:b/>
          <w:bCs/>
          <w:color w:val="auto"/>
        </w:rPr>
        <w:t>III</w:t>
      </w:r>
      <w:r w:rsidR="00DB4624" w:rsidRPr="00725686">
        <w:rPr>
          <w:rFonts w:ascii="Cambria" w:hAnsi="Cambria"/>
          <w:b/>
          <w:bCs/>
          <w:color w:val="auto"/>
        </w:rPr>
        <w:t>. Podstawy</w:t>
      </w:r>
      <w:r w:rsidR="00E751A2" w:rsidRPr="00725686">
        <w:rPr>
          <w:rFonts w:ascii="Cambria" w:hAnsi="Cambria"/>
          <w:b/>
          <w:bCs/>
          <w:color w:val="auto"/>
        </w:rPr>
        <w:t xml:space="preserve"> </w:t>
      </w:r>
      <w:r w:rsidRPr="00725686">
        <w:rPr>
          <w:rFonts w:ascii="Cambria" w:hAnsi="Cambria"/>
          <w:b/>
          <w:bCs/>
          <w:color w:val="auto"/>
        </w:rPr>
        <w:t xml:space="preserve">postępowania </w:t>
      </w:r>
    </w:p>
    <w:p w14:paraId="661E165C" w14:textId="63A2AE7F" w:rsidR="00B24E35" w:rsidRDefault="00E751A2">
      <w:pPr>
        <w:spacing w:after="0" w:line="259" w:lineRule="auto"/>
        <w:ind w:left="0" w:firstLine="0"/>
        <w:jc w:val="left"/>
        <w:rPr>
          <w:rFonts w:ascii="Cambria" w:hAnsi="Cambria"/>
        </w:rPr>
      </w:pPr>
      <w:r w:rsidRPr="00BD436F">
        <w:rPr>
          <w:rFonts w:ascii="Cambria" w:hAnsi="Cambria"/>
        </w:rPr>
        <w:t xml:space="preserve"> </w:t>
      </w:r>
    </w:p>
    <w:p w14:paraId="41B04320" w14:textId="796685B5" w:rsidR="00DB4624" w:rsidRDefault="00E751A2" w:rsidP="001E3013">
      <w:pPr>
        <w:spacing w:after="0" w:line="360" w:lineRule="auto"/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 xml:space="preserve">Niniejsze postępowanie </w:t>
      </w:r>
      <w:r w:rsidR="00DB4624">
        <w:rPr>
          <w:rFonts w:ascii="Cambria" w:hAnsi="Cambria"/>
        </w:rPr>
        <w:t>konkursowe na wybór podmiotu uprawnionego do przeprowadzenia kompleksowych usług związanych z procesem nabycia obligacji Gminy</w:t>
      </w:r>
      <w:r w:rsidR="001627E8">
        <w:rPr>
          <w:rFonts w:ascii="Cambria" w:hAnsi="Cambria"/>
        </w:rPr>
        <w:t xml:space="preserve"> </w:t>
      </w:r>
      <w:r w:rsidR="003E2134">
        <w:rPr>
          <w:rFonts w:ascii="Cambria" w:hAnsi="Cambria"/>
        </w:rPr>
        <w:t>Proszowice</w:t>
      </w:r>
      <w:r w:rsidR="00DB4624">
        <w:rPr>
          <w:rFonts w:ascii="Cambria" w:hAnsi="Cambria"/>
        </w:rPr>
        <w:t xml:space="preserve"> </w:t>
      </w:r>
      <w:r w:rsidRPr="00BD436F">
        <w:rPr>
          <w:rFonts w:ascii="Cambria" w:hAnsi="Cambria"/>
        </w:rPr>
        <w:t xml:space="preserve">prowadzone </w:t>
      </w:r>
      <w:r w:rsidR="00DB4624">
        <w:rPr>
          <w:rFonts w:ascii="Cambria" w:hAnsi="Cambria"/>
        </w:rPr>
        <w:t xml:space="preserve">jest </w:t>
      </w:r>
      <w:r w:rsidRPr="00BD436F">
        <w:rPr>
          <w:rFonts w:ascii="Cambria" w:hAnsi="Cambria"/>
        </w:rPr>
        <w:t xml:space="preserve">na podstawie </w:t>
      </w:r>
      <w:r w:rsidR="004C5DB3">
        <w:rPr>
          <w:rFonts w:ascii="Cambria" w:hAnsi="Cambria"/>
        </w:rPr>
        <w:t xml:space="preserve">uchwały </w:t>
      </w:r>
      <w:r w:rsidR="001E3013">
        <w:rPr>
          <w:rFonts w:ascii="Cambria" w:hAnsi="Cambria"/>
        </w:rPr>
        <w:t>N</w:t>
      </w:r>
      <w:r w:rsidR="004C5DB3">
        <w:rPr>
          <w:rFonts w:ascii="Cambria" w:hAnsi="Cambria"/>
        </w:rPr>
        <w:t xml:space="preserve">r </w:t>
      </w:r>
      <w:r w:rsidR="00863C17">
        <w:rPr>
          <w:rFonts w:ascii="Cambria" w:hAnsi="Cambria"/>
        </w:rPr>
        <w:t>I</w:t>
      </w:r>
      <w:r w:rsidR="00F665A1">
        <w:rPr>
          <w:rFonts w:ascii="Cambria" w:hAnsi="Cambria"/>
        </w:rPr>
        <w:t>II</w:t>
      </w:r>
      <w:r w:rsidR="001627E8">
        <w:rPr>
          <w:rFonts w:ascii="Cambria" w:hAnsi="Cambria"/>
        </w:rPr>
        <w:t>/</w:t>
      </w:r>
      <w:r w:rsidR="00101628">
        <w:rPr>
          <w:rFonts w:ascii="Cambria" w:hAnsi="Cambria"/>
        </w:rPr>
        <w:t>21</w:t>
      </w:r>
      <w:r w:rsidR="001627E8">
        <w:rPr>
          <w:rFonts w:ascii="Cambria" w:hAnsi="Cambria"/>
        </w:rPr>
        <w:t>/20</w:t>
      </w:r>
      <w:r w:rsidR="00E94E6E">
        <w:rPr>
          <w:rFonts w:ascii="Cambria" w:hAnsi="Cambria"/>
        </w:rPr>
        <w:t>2</w:t>
      </w:r>
      <w:r w:rsidR="00101628">
        <w:rPr>
          <w:rFonts w:ascii="Cambria" w:hAnsi="Cambria"/>
        </w:rPr>
        <w:t>4</w:t>
      </w:r>
      <w:r w:rsidR="004C5DB3">
        <w:rPr>
          <w:rFonts w:ascii="Cambria" w:hAnsi="Cambria"/>
        </w:rPr>
        <w:t xml:space="preserve"> Rady</w:t>
      </w:r>
      <w:r w:rsidR="001627E8">
        <w:rPr>
          <w:rFonts w:ascii="Cambria" w:hAnsi="Cambria"/>
        </w:rPr>
        <w:t xml:space="preserve"> </w:t>
      </w:r>
      <w:r w:rsidR="00E94E6E">
        <w:rPr>
          <w:rFonts w:ascii="Cambria" w:hAnsi="Cambria"/>
        </w:rPr>
        <w:t xml:space="preserve">Miejskiej </w:t>
      </w:r>
      <w:r w:rsidR="00101628">
        <w:rPr>
          <w:rFonts w:ascii="Cambria" w:hAnsi="Cambria"/>
        </w:rPr>
        <w:t>w</w:t>
      </w:r>
      <w:r w:rsidR="00E94E6E">
        <w:rPr>
          <w:rFonts w:ascii="Cambria" w:hAnsi="Cambria"/>
        </w:rPr>
        <w:t xml:space="preserve"> </w:t>
      </w:r>
      <w:r w:rsidR="00101628">
        <w:rPr>
          <w:rFonts w:ascii="Cambria" w:hAnsi="Cambria"/>
        </w:rPr>
        <w:t>Proszowicach</w:t>
      </w:r>
      <w:r w:rsidR="001627E8">
        <w:rPr>
          <w:rFonts w:ascii="Cambria" w:hAnsi="Cambria"/>
        </w:rPr>
        <w:t xml:space="preserve"> </w:t>
      </w:r>
      <w:r w:rsidR="004C5DB3">
        <w:rPr>
          <w:rFonts w:ascii="Cambria" w:hAnsi="Cambria"/>
        </w:rPr>
        <w:t>z dnia</w:t>
      </w:r>
      <w:r w:rsidR="00E94E6E">
        <w:rPr>
          <w:rFonts w:ascii="Cambria" w:hAnsi="Cambria"/>
        </w:rPr>
        <w:t xml:space="preserve"> </w:t>
      </w:r>
      <w:r w:rsidR="00523EB2">
        <w:rPr>
          <w:rFonts w:ascii="Cambria" w:hAnsi="Cambria"/>
        </w:rPr>
        <w:t>18 czerwca</w:t>
      </w:r>
      <w:r w:rsidR="001627E8">
        <w:rPr>
          <w:rFonts w:ascii="Cambria" w:hAnsi="Cambria"/>
        </w:rPr>
        <w:t xml:space="preserve"> 20</w:t>
      </w:r>
      <w:r w:rsidR="00E94E6E">
        <w:rPr>
          <w:rFonts w:ascii="Cambria" w:hAnsi="Cambria"/>
        </w:rPr>
        <w:t>2</w:t>
      </w:r>
      <w:r w:rsidR="00523EB2">
        <w:rPr>
          <w:rFonts w:ascii="Cambria" w:hAnsi="Cambria"/>
        </w:rPr>
        <w:t>4</w:t>
      </w:r>
      <w:r w:rsidR="001627E8">
        <w:rPr>
          <w:rFonts w:ascii="Cambria" w:hAnsi="Cambria"/>
        </w:rPr>
        <w:t xml:space="preserve"> r</w:t>
      </w:r>
      <w:r w:rsidR="001627E8" w:rsidRPr="001627E8">
        <w:rPr>
          <w:rFonts w:ascii="Cambria" w:hAnsi="Cambria"/>
        </w:rPr>
        <w:t>.</w:t>
      </w:r>
      <w:r w:rsidR="004C5DB3" w:rsidRPr="001627E8">
        <w:rPr>
          <w:rFonts w:ascii="Cambria" w:hAnsi="Cambria"/>
        </w:rPr>
        <w:t xml:space="preserve"> w sprawie emisji obligacji,</w:t>
      </w:r>
      <w:r w:rsidR="001E3013">
        <w:rPr>
          <w:rFonts w:ascii="Cambria" w:hAnsi="Cambria"/>
        </w:rPr>
        <w:t xml:space="preserve"> </w:t>
      </w:r>
      <w:r w:rsidR="004C5DB3" w:rsidRPr="001627E8">
        <w:rPr>
          <w:rFonts w:ascii="Cambria" w:hAnsi="Cambria"/>
        </w:rPr>
        <w:t xml:space="preserve">w związku z art. </w:t>
      </w:r>
      <w:r w:rsidR="00A912C7">
        <w:rPr>
          <w:rFonts w:ascii="Cambria" w:hAnsi="Cambria"/>
        </w:rPr>
        <w:t>11 ust.1 pkt.7</w:t>
      </w:r>
      <w:r w:rsidRPr="001627E8">
        <w:rPr>
          <w:rFonts w:ascii="Cambria" w:hAnsi="Cambria"/>
        </w:rPr>
        <w:t xml:space="preserve"> ustawy z dnia </w:t>
      </w:r>
      <w:r w:rsidR="00D430F3">
        <w:rPr>
          <w:rFonts w:ascii="Cambria" w:hAnsi="Cambria"/>
        </w:rPr>
        <w:t>11 września</w:t>
      </w:r>
      <w:r w:rsidRPr="001627E8">
        <w:rPr>
          <w:rFonts w:ascii="Cambria" w:hAnsi="Cambria"/>
        </w:rPr>
        <w:t xml:space="preserve"> 20</w:t>
      </w:r>
      <w:r w:rsidR="00D430F3">
        <w:rPr>
          <w:rFonts w:ascii="Cambria" w:hAnsi="Cambria"/>
        </w:rPr>
        <w:t>19</w:t>
      </w:r>
      <w:r w:rsidRPr="001627E8">
        <w:rPr>
          <w:rFonts w:ascii="Cambria" w:hAnsi="Cambria"/>
        </w:rPr>
        <w:t xml:space="preserve"> r. Prawo zamówień </w:t>
      </w:r>
      <w:r w:rsidRPr="00592BF5">
        <w:rPr>
          <w:rFonts w:ascii="Cambria" w:hAnsi="Cambria"/>
        </w:rPr>
        <w:t>publicznych (</w:t>
      </w:r>
      <w:r w:rsidR="00334041" w:rsidRPr="00592BF5">
        <w:rPr>
          <w:rFonts w:ascii="Cambria" w:hAnsi="Cambria"/>
        </w:rPr>
        <w:t xml:space="preserve">t.j. </w:t>
      </w:r>
      <w:r w:rsidRPr="00592BF5">
        <w:rPr>
          <w:rFonts w:ascii="Cambria" w:hAnsi="Cambria"/>
        </w:rPr>
        <w:t>Dz. U. z 20</w:t>
      </w:r>
      <w:r w:rsidR="00327326" w:rsidRPr="00592BF5">
        <w:rPr>
          <w:rFonts w:ascii="Cambria" w:hAnsi="Cambria"/>
        </w:rPr>
        <w:t>23</w:t>
      </w:r>
      <w:r w:rsidR="00076469" w:rsidRPr="00592BF5">
        <w:rPr>
          <w:rFonts w:ascii="Cambria" w:hAnsi="Cambria"/>
        </w:rPr>
        <w:t xml:space="preserve"> </w:t>
      </w:r>
      <w:r w:rsidRPr="00592BF5">
        <w:rPr>
          <w:rFonts w:ascii="Cambria" w:hAnsi="Cambria"/>
        </w:rPr>
        <w:t xml:space="preserve">r. </w:t>
      </w:r>
      <w:r w:rsidRPr="007B2DE0">
        <w:rPr>
          <w:rFonts w:ascii="Cambria" w:hAnsi="Cambria"/>
        </w:rPr>
        <w:t xml:space="preserve">poz. </w:t>
      </w:r>
      <w:r w:rsidR="005C1A4F" w:rsidRPr="007B2DE0">
        <w:rPr>
          <w:rFonts w:ascii="Cambria" w:hAnsi="Cambria"/>
        </w:rPr>
        <w:t xml:space="preserve">1605 </w:t>
      </w:r>
      <w:r w:rsidR="004C5DB3" w:rsidRPr="007B2DE0">
        <w:rPr>
          <w:rFonts w:ascii="Cambria" w:hAnsi="Cambria"/>
        </w:rPr>
        <w:t>ze zm.</w:t>
      </w:r>
      <w:r w:rsidR="00334041" w:rsidRPr="007B2DE0">
        <w:rPr>
          <w:rFonts w:ascii="Cambria" w:hAnsi="Cambria"/>
        </w:rPr>
        <w:t>)</w:t>
      </w:r>
      <w:r w:rsidR="00DB4624" w:rsidRPr="007B2DE0">
        <w:rPr>
          <w:rFonts w:ascii="Cambria" w:hAnsi="Cambria"/>
        </w:rPr>
        <w:t xml:space="preserve"> oraz art. </w:t>
      </w:r>
      <w:r w:rsidR="00C9080A" w:rsidRPr="007B2DE0">
        <w:rPr>
          <w:rFonts w:ascii="Cambria" w:hAnsi="Cambria"/>
        </w:rPr>
        <w:t>6</w:t>
      </w:r>
      <w:r w:rsidR="004F2743" w:rsidRPr="007B2DE0">
        <w:rPr>
          <w:rFonts w:ascii="Cambria" w:hAnsi="Cambria"/>
        </w:rPr>
        <w:t>6</w:t>
      </w:r>
      <w:r w:rsidR="00C9080A" w:rsidRPr="007B2DE0">
        <w:rPr>
          <w:rFonts w:ascii="Cambria" w:hAnsi="Cambria"/>
        </w:rPr>
        <w:t xml:space="preserve"> i dalsze </w:t>
      </w:r>
      <w:r w:rsidR="00DB4624" w:rsidRPr="007B2DE0">
        <w:rPr>
          <w:rFonts w:ascii="Cambria" w:hAnsi="Cambria"/>
        </w:rPr>
        <w:t>ustawy z dnia 23 kwietnia 1964 r. Kodeks cywilny ( t.j</w:t>
      </w:r>
      <w:r w:rsidR="00E94E6E" w:rsidRPr="007B2DE0">
        <w:rPr>
          <w:rFonts w:ascii="Cambria" w:hAnsi="Cambria"/>
        </w:rPr>
        <w:t>.</w:t>
      </w:r>
      <w:r w:rsidR="00DB4624" w:rsidRPr="007B2DE0">
        <w:rPr>
          <w:rFonts w:ascii="Cambria" w:hAnsi="Cambria"/>
        </w:rPr>
        <w:t xml:space="preserve"> </w:t>
      </w:r>
      <w:r w:rsidR="00C8550A" w:rsidRPr="007B2DE0">
        <w:rPr>
          <w:rFonts w:ascii="Cambria" w:hAnsi="Cambria"/>
        </w:rPr>
        <w:t xml:space="preserve">Dz.U. </w:t>
      </w:r>
      <w:r w:rsidR="00DB4624" w:rsidRPr="007B2DE0">
        <w:rPr>
          <w:rFonts w:ascii="Cambria" w:hAnsi="Cambria"/>
        </w:rPr>
        <w:t xml:space="preserve">z </w:t>
      </w:r>
      <w:r w:rsidR="00FC7274" w:rsidRPr="007B2DE0">
        <w:rPr>
          <w:rFonts w:ascii="Cambria" w:hAnsi="Cambria"/>
        </w:rPr>
        <w:t>2024</w:t>
      </w:r>
      <w:r w:rsidR="00DB4624" w:rsidRPr="007B2DE0">
        <w:rPr>
          <w:rFonts w:ascii="Cambria" w:hAnsi="Cambria"/>
        </w:rPr>
        <w:t xml:space="preserve"> r. poz. </w:t>
      </w:r>
      <w:r w:rsidR="007B2DE0" w:rsidRPr="007B2DE0">
        <w:rPr>
          <w:rFonts w:ascii="Cambria" w:hAnsi="Cambria"/>
        </w:rPr>
        <w:t>1061</w:t>
      </w:r>
      <w:r w:rsidR="00DB4624" w:rsidRPr="007B2DE0">
        <w:rPr>
          <w:rFonts w:ascii="Cambria" w:hAnsi="Cambria"/>
        </w:rPr>
        <w:t xml:space="preserve"> ze zm.)</w:t>
      </w:r>
      <w:r w:rsidR="001E3013" w:rsidRPr="007B2DE0">
        <w:rPr>
          <w:rFonts w:ascii="Cambria" w:hAnsi="Cambria"/>
        </w:rPr>
        <w:t>.</w:t>
      </w:r>
      <w:r w:rsidRPr="00334041">
        <w:rPr>
          <w:rFonts w:ascii="Cambria" w:hAnsi="Cambria"/>
        </w:rPr>
        <w:t xml:space="preserve"> </w:t>
      </w:r>
    </w:p>
    <w:p w14:paraId="39B5EC44" w14:textId="470EB6F3" w:rsidR="00B24E35" w:rsidRDefault="00E751A2" w:rsidP="00AD5A2D">
      <w:pPr>
        <w:spacing w:after="0" w:line="360" w:lineRule="auto"/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>Szczegółowe warunki postępowania znajdują się w niniejszym dokumencie</w:t>
      </w:r>
      <w:r w:rsidR="00DB4624">
        <w:rPr>
          <w:rFonts w:ascii="Cambria" w:hAnsi="Cambria"/>
        </w:rPr>
        <w:t xml:space="preserve"> </w:t>
      </w:r>
      <w:r w:rsidR="00F60BF4">
        <w:rPr>
          <w:rFonts w:ascii="Cambria" w:hAnsi="Cambria"/>
        </w:rPr>
        <w:t>oraz</w:t>
      </w:r>
      <w:r w:rsidR="00DB4624">
        <w:rPr>
          <w:rFonts w:ascii="Cambria" w:hAnsi="Cambria"/>
        </w:rPr>
        <w:t xml:space="preserve"> w załącznikach. </w:t>
      </w:r>
    </w:p>
    <w:p w14:paraId="10062012" w14:textId="77777777" w:rsidR="00B24E35" w:rsidRPr="00BD436F" w:rsidRDefault="00E751A2" w:rsidP="00AD5A2D">
      <w:pPr>
        <w:spacing w:after="28" w:line="360" w:lineRule="auto"/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 xml:space="preserve">Organizator zastrzega sobie prawo zmiany warunków postępowania oraz możliwość jego unieważnienia bez podania przyczyny. </w:t>
      </w:r>
    </w:p>
    <w:p w14:paraId="327AE1A9" w14:textId="6DE7B626" w:rsidR="00B24E35" w:rsidRPr="00725686" w:rsidRDefault="00DB4624" w:rsidP="0072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06" w:line="249" w:lineRule="auto"/>
        <w:ind w:left="-5"/>
        <w:jc w:val="center"/>
        <w:rPr>
          <w:rFonts w:ascii="Cambria" w:hAnsi="Cambria"/>
          <w:b/>
          <w:bCs/>
          <w:color w:val="auto"/>
        </w:rPr>
      </w:pPr>
      <w:r w:rsidRPr="00725686">
        <w:rPr>
          <w:rFonts w:ascii="Cambria" w:hAnsi="Cambria"/>
          <w:b/>
          <w:bCs/>
          <w:color w:val="auto"/>
        </w:rPr>
        <w:lastRenderedPageBreak/>
        <w:t>I</w:t>
      </w:r>
      <w:r w:rsidR="006B0EEB" w:rsidRPr="00725686">
        <w:rPr>
          <w:rFonts w:ascii="Cambria" w:hAnsi="Cambria"/>
          <w:b/>
          <w:bCs/>
          <w:color w:val="auto"/>
        </w:rPr>
        <w:t>V</w:t>
      </w:r>
      <w:r w:rsidRPr="00725686">
        <w:rPr>
          <w:rFonts w:ascii="Cambria" w:hAnsi="Cambria"/>
          <w:b/>
          <w:bCs/>
          <w:color w:val="auto"/>
        </w:rPr>
        <w:t xml:space="preserve">. </w:t>
      </w:r>
      <w:r w:rsidR="00E751A2" w:rsidRPr="00725686">
        <w:rPr>
          <w:rFonts w:ascii="Cambria" w:hAnsi="Cambria"/>
          <w:b/>
          <w:bCs/>
          <w:color w:val="auto"/>
        </w:rPr>
        <w:t>Ogólne informacje o emisji obligacji</w:t>
      </w:r>
    </w:p>
    <w:p w14:paraId="2F2FED3B" w14:textId="77777777" w:rsidR="00383616" w:rsidRPr="009331FD" w:rsidRDefault="00383616" w:rsidP="00AD5A2D">
      <w:pPr>
        <w:spacing w:after="106" w:line="360" w:lineRule="auto"/>
        <w:ind w:left="-5"/>
        <w:rPr>
          <w:rFonts w:ascii="Cambria" w:hAnsi="Cambria"/>
          <w:szCs w:val="24"/>
          <w:u w:val="single"/>
        </w:rPr>
      </w:pPr>
    </w:p>
    <w:p w14:paraId="6C264D9B" w14:textId="45282971" w:rsidR="00B24E35" w:rsidRPr="00B15BF3" w:rsidRDefault="00F60BF4" w:rsidP="009331FD">
      <w:pPr>
        <w:pStyle w:val="NormalnyWeb"/>
        <w:spacing w:line="360" w:lineRule="auto"/>
        <w:jc w:val="both"/>
        <w:rPr>
          <w:rFonts w:ascii="Cambria" w:hAnsi="Cambria"/>
          <w:sz w:val="24"/>
          <w:szCs w:val="24"/>
        </w:rPr>
      </w:pPr>
      <w:r w:rsidRPr="00B15BF3">
        <w:rPr>
          <w:rFonts w:ascii="Cambria" w:hAnsi="Cambria"/>
          <w:sz w:val="24"/>
          <w:szCs w:val="24"/>
        </w:rPr>
        <w:t>Zgodnie z uchwałą</w:t>
      </w:r>
      <w:r w:rsidR="007A5DDC" w:rsidRPr="00B15BF3">
        <w:rPr>
          <w:rFonts w:ascii="Cambria" w:hAnsi="Cambria"/>
          <w:sz w:val="24"/>
          <w:szCs w:val="24"/>
        </w:rPr>
        <w:t xml:space="preserve"> </w:t>
      </w:r>
      <w:r w:rsidR="007E3A8D" w:rsidRPr="00B15BF3">
        <w:rPr>
          <w:rFonts w:ascii="Cambria" w:hAnsi="Cambria"/>
          <w:sz w:val="24"/>
          <w:szCs w:val="24"/>
        </w:rPr>
        <w:t>N</w:t>
      </w:r>
      <w:r w:rsidR="007A5DDC" w:rsidRPr="00B15BF3">
        <w:rPr>
          <w:rFonts w:ascii="Cambria" w:hAnsi="Cambria"/>
          <w:sz w:val="24"/>
          <w:szCs w:val="24"/>
        </w:rPr>
        <w:t>r</w:t>
      </w:r>
      <w:r w:rsidR="00E94E6E" w:rsidRPr="00B15BF3">
        <w:rPr>
          <w:rFonts w:ascii="Cambria" w:hAnsi="Cambria"/>
          <w:sz w:val="24"/>
          <w:szCs w:val="24"/>
        </w:rPr>
        <w:t xml:space="preserve"> </w:t>
      </w:r>
      <w:r w:rsidR="00E60619">
        <w:rPr>
          <w:rFonts w:ascii="Cambria" w:hAnsi="Cambria"/>
          <w:sz w:val="24"/>
          <w:szCs w:val="24"/>
        </w:rPr>
        <w:t>III</w:t>
      </w:r>
      <w:r w:rsidR="00F665A1" w:rsidRPr="00B15BF3">
        <w:rPr>
          <w:rFonts w:ascii="Cambria" w:hAnsi="Cambria"/>
          <w:sz w:val="24"/>
          <w:szCs w:val="24"/>
        </w:rPr>
        <w:t>/</w:t>
      </w:r>
      <w:r w:rsidR="00E60619">
        <w:rPr>
          <w:rFonts w:ascii="Cambria" w:hAnsi="Cambria"/>
          <w:sz w:val="24"/>
          <w:szCs w:val="24"/>
        </w:rPr>
        <w:t>21</w:t>
      </w:r>
      <w:r w:rsidR="00F665A1" w:rsidRPr="00B15BF3">
        <w:rPr>
          <w:rFonts w:ascii="Cambria" w:hAnsi="Cambria"/>
          <w:sz w:val="24"/>
          <w:szCs w:val="24"/>
        </w:rPr>
        <w:t>/202</w:t>
      </w:r>
      <w:r w:rsidR="00E60619">
        <w:rPr>
          <w:rFonts w:ascii="Cambria" w:hAnsi="Cambria"/>
          <w:sz w:val="24"/>
          <w:szCs w:val="24"/>
        </w:rPr>
        <w:t>4</w:t>
      </w:r>
      <w:r w:rsidR="00F665A1" w:rsidRPr="00B15BF3">
        <w:rPr>
          <w:rFonts w:ascii="Cambria" w:hAnsi="Cambria"/>
          <w:sz w:val="24"/>
          <w:szCs w:val="24"/>
        </w:rPr>
        <w:t xml:space="preserve"> Rady Miejskiej w </w:t>
      </w:r>
      <w:r w:rsidR="00E60619">
        <w:rPr>
          <w:rFonts w:ascii="Cambria" w:hAnsi="Cambria"/>
          <w:sz w:val="24"/>
          <w:szCs w:val="24"/>
        </w:rPr>
        <w:t>Proszowicach</w:t>
      </w:r>
      <w:r w:rsidR="00F665A1" w:rsidRPr="00B15BF3">
        <w:rPr>
          <w:rFonts w:ascii="Cambria" w:hAnsi="Cambria"/>
          <w:sz w:val="24"/>
          <w:szCs w:val="24"/>
        </w:rPr>
        <w:t xml:space="preserve"> z dnia </w:t>
      </w:r>
      <w:r w:rsidR="00E60619">
        <w:rPr>
          <w:rFonts w:ascii="Cambria" w:hAnsi="Cambria"/>
          <w:sz w:val="24"/>
          <w:szCs w:val="24"/>
        </w:rPr>
        <w:t>18 czerwca</w:t>
      </w:r>
      <w:r w:rsidR="00F665A1" w:rsidRPr="00B15BF3">
        <w:rPr>
          <w:rFonts w:ascii="Cambria" w:hAnsi="Cambria"/>
          <w:sz w:val="24"/>
          <w:szCs w:val="24"/>
        </w:rPr>
        <w:t xml:space="preserve"> 202</w:t>
      </w:r>
      <w:r w:rsidR="00E60619">
        <w:rPr>
          <w:rFonts w:ascii="Cambria" w:hAnsi="Cambria"/>
          <w:sz w:val="24"/>
          <w:szCs w:val="24"/>
        </w:rPr>
        <w:t>4</w:t>
      </w:r>
      <w:r w:rsidR="00F665A1" w:rsidRPr="00B15BF3">
        <w:rPr>
          <w:rFonts w:ascii="Cambria" w:hAnsi="Cambria"/>
          <w:sz w:val="24"/>
          <w:szCs w:val="24"/>
        </w:rPr>
        <w:t xml:space="preserve"> r. </w:t>
      </w:r>
      <w:r w:rsidR="00B37C9C">
        <w:rPr>
          <w:rFonts w:ascii="Cambria" w:hAnsi="Cambria"/>
          <w:sz w:val="24"/>
          <w:szCs w:val="24"/>
        </w:rPr>
        <w:t xml:space="preserve">         </w:t>
      </w:r>
      <w:r w:rsidR="00F665A1" w:rsidRPr="00B15BF3">
        <w:rPr>
          <w:rFonts w:ascii="Cambria" w:hAnsi="Cambria"/>
          <w:sz w:val="24"/>
          <w:szCs w:val="24"/>
        </w:rPr>
        <w:t>w sprawie emisji obligacji,</w:t>
      </w:r>
      <w:r w:rsidR="00E94E6E" w:rsidRPr="00B15BF3">
        <w:rPr>
          <w:rFonts w:ascii="Cambria" w:hAnsi="Cambria"/>
          <w:sz w:val="24"/>
          <w:szCs w:val="24"/>
        </w:rPr>
        <w:t xml:space="preserve"> </w:t>
      </w:r>
      <w:r w:rsidR="007A5DDC" w:rsidRPr="00B15BF3">
        <w:rPr>
          <w:rFonts w:ascii="Cambria" w:hAnsi="Cambria"/>
          <w:sz w:val="24"/>
          <w:szCs w:val="24"/>
        </w:rPr>
        <w:t>celem</w:t>
      </w:r>
      <w:r w:rsidR="00004496" w:rsidRPr="00B15BF3">
        <w:rPr>
          <w:rFonts w:ascii="Cambria" w:hAnsi="Cambria"/>
          <w:sz w:val="24"/>
          <w:szCs w:val="24"/>
        </w:rPr>
        <w:t xml:space="preserve"> p</w:t>
      </w:r>
      <w:r w:rsidR="00E751A2" w:rsidRPr="00B15BF3">
        <w:rPr>
          <w:rFonts w:ascii="Cambria" w:hAnsi="Cambria"/>
          <w:sz w:val="24"/>
          <w:szCs w:val="24"/>
        </w:rPr>
        <w:t>ozyskani</w:t>
      </w:r>
      <w:r w:rsidR="00004496" w:rsidRPr="00B15BF3">
        <w:rPr>
          <w:rFonts w:ascii="Cambria" w:hAnsi="Cambria"/>
          <w:sz w:val="24"/>
          <w:szCs w:val="24"/>
        </w:rPr>
        <w:t>a</w:t>
      </w:r>
      <w:r w:rsidR="00E751A2" w:rsidRPr="00B15BF3">
        <w:rPr>
          <w:rFonts w:ascii="Cambria" w:hAnsi="Cambria"/>
          <w:sz w:val="24"/>
          <w:szCs w:val="24"/>
        </w:rPr>
        <w:t xml:space="preserve"> środków finansowych w </w:t>
      </w:r>
      <w:r w:rsidR="009D414D" w:rsidRPr="00B15BF3">
        <w:rPr>
          <w:rFonts w:ascii="Cambria" w:hAnsi="Cambria"/>
          <w:sz w:val="24"/>
          <w:szCs w:val="24"/>
        </w:rPr>
        <w:t xml:space="preserve">łącznej </w:t>
      </w:r>
      <w:r w:rsidR="00E751A2" w:rsidRPr="00B15BF3">
        <w:rPr>
          <w:rFonts w:ascii="Cambria" w:hAnsi="Cambria"/>
          <w:sz w:val="24"/>
          <w:szCs w:val="24"/>
        </w:rPr>
        <w:t>kwocie</w:t>
      </w:r>
      <w:r w:rsidR="00004496" w:rsidRPr="00B15BF3">
        <w:rPr>
          <w:rFonts w:ascii="Cambria" w:hAnsi="Cambria"/>
          <w:sz w:val="24"/>
          <w:szCs w:val="24"/>
        </w:rPr>
        <w:t xml:space="preserve"> </w:t>
      </w:r>
      <w:r w:rsidR="00E60619">
        <w:rPr>
          <w:rFonts w:ascii="Cambria" w:hAnsi="Cambria"/>
          <w:sz w:val="24"/>
          <w:szCs w:val="24"/>
        </w:rPr>
        <w:t>4</w:t>
      </w:r>
      <w:r w:rsidR="00E94E6E" w:rsidRPr="00B15BF3">
        <w:rPr>
          <w:rFonts w:ascii="Cambria" w:hAnsi="Cambria"/>
          <w:sz w:val="24"/>
          <w:szCs w:val="24"/>
        </w:rPr>
        <w:t xml:space="preserve"> </w:t>
      </w:r>
      <w:r w:rsidR="00E60619">
        <w:rPr>
          <w:rFonts w:ascii="Cambria" w:hAnsi="Cambria"/>
          <w:sz w:val="24"/>
          <w:szCs w:val="24"/>
        </w:rPr>
        <w:t>2</w:t>
      </w:r>
      <w:r w:rsidR="00E94E6E" w:rsidRPr="00B15BF3">
        <w:rPr>
          <w:rFonts w:ascii="Cambria" w:hAnsi="Cambria"/>
          <w:sz w:val="24"/>
          <w:szCs w:val="24"/>
        </w:rPr>
        <w:t>0</w:t>
      </w:r>
      <w:r w:rsidR="00EC78EB" w:rsidRPr="00B15BF3">
        <w:rPr>
          <w:rFonts w:ascii="Cambria" w:hAnsi="Cambria"/>
          <w:sz w:val="24"/>
          <w:szCs w:val="24"/>
        </w:rPr>
        <w:t>0</w:t>
      </w:r>
      <w:r w:rsidR="001627E8" w:rsidRPr="00B15BF3">
        <w:rPr>
          <w:rFonts w:ascii="Cambria" w:hAnsi="Cambria"/>
          <w:sz w:val="24"/>
          <w:szCs w:val="24"/>
        </w:rPr>
        <w:t xml:space="preserve"> 000</w:t>
      </w:r>
      <w:r w:rsidR="00004496" w:rsidRPr="00B15BF3">
        <w:rPr>
          <w:rFonts w:ascii="Cambria" w:hAnsi="Cambria"/>
          <w:sz w:val="24"/>
          <w:szCs w:val="24"/>
        </w:rPr>
        <w:t xml:space="preserve"> zł</w:t>
      </w:r>
      <w:r w:rsidR="007A5DDC" w:rsidRPr="00B15BF3">
        <w:rPr>
          <w:rFonts w:ascii="Cambria" w:hAnsi="Cambria"/>
          <w:sz w:val="24"/>
          <w:szCs w:val="24"/>
        </w:rPr>
        <w:t xml:space="preserve"> </w:t>
      </w:r>
      <w:r w:rsidR="00E751A2" w:rsidRPr="00B15BF3">
        <w:rPr>
          <w:rFonts w:ascii="Cambria" w:hAnsi="Cambria"/>
          <w:sz w:val="24"/>
          <w:szCs w:val="24"/>
        </w:rPr>
        <w:t xml:space="preserve">( słownie: </w:t>
      </w:r>
      <w:r w:rsidR="00E60619">
        <w:rPr>
          <w:rFonts w:ascii="Cambria" w:hAnsi="Cambria"/>
          <w:sz w:val="24"/>
          <w:szCs w:val="24"/>
        </w:rPr>
        <w:t>cztery miliony dwieście tysięcy</w:t>
      </w:r>
      <w:r w:rsidR="00EC78EB" w:rsidRPr="00B15BF3">
        <w:rPr>
          <w:rFonts w:ascii="Cambria" w:hAnsi="Cambria"/>
          <w:sz w:val="24"/>
          <w:szCs w:val="24"/>
        </w:rPr>
        <w:t xml:space="preserve"> </w:t>
      </w:r>
      <w:r w:rsidR="00004496" w:rsidRPr="00B15BF3">
        <w:rPr>
          <w:rFonts w:ascii="Cambria" w:hAnsi="Cambria"/>
          <w:sz w:val="24"/>
          <w:szCs w:val="24"/>
        </w:rPr>
        <w:t>złotych )</w:t>
      </w:r>
      <w:r w:rsidR="003B5891" w:rsidRPr="00B15BF3">
        <w:rPr>
          <w:rFonts w:ascii="Cambria" w:hAnsi="Cambria"/>
          <w:sz w:val="24"/>
          <w:szCs w:val="24"/>
        </w:rPr>
        <w:t xml:space="preserve"> </w:t>
      </w:r>
      <w:r w:rsidR="00926734" w:rsidRPr="00B15BF3">
        <w:rPr>
          <w:rFonts w:ascii="Cambria" w:hAnsi="Cambria"/>
          <w:sz w:val="24"/>
          <w:szCs w:val="24"/>
        </w:rPr>
        <w:t xml:space="preserve">Gmina </w:t>
      </w:r>
      <w:r w:rsidR="00A75410">
        <w:rPr>
          <w:rFonts w:ascii="Cambria" w:hAnsi="Cambria"/>
          <w:sz w:val="24"/>
          <w:szCs w:val="24"/>
        </w:rPr>
        <w:t>Proszowice</w:t>
      </w:r>
      <w:r w:rsidR="00EC78EB" w:rsidRPr="00B15BF3">
        <w:rPr>
          <w:rFonts w:ascii="Cambria" w:hAnsi="Cambria"/>
          <w:sz w:val="24"/>
          <w:szCs w:val="24"/>
        </w:rPr>
        <w:t>,</w:t>
      </w:r>
      <w:r w:rsidR="00926734" w:rsidRPr="00B15BF3">
        <w:rPr>
          <w:rFonts w:ascii="Cambria" w:hAnsi="Cambria"/>
          <w:sz w:val="24"/>
          <w:szCs w:val="24"/>
        </w:rPr>
        <w:t xml:space="preserve"> </w:t>
      </w:r>
      <w:r w:rsidR="001627E8" w:rsidRPr="00B15BF3">
        <w:rPr>
          <w:rFonts w:ascii="Cambria" w:hAnsi="Cambria"/>
          <w:sz w:val="24"/>
          <w:szCs w:val="24"/>
        </w:rPr>
        <w:t xml:space="preserve">działając przez swój organ wykonawczy </w:t>
      </w:r>
      <w:r w:rsidR="00E751A2" w:rsidRPr="00B15BF3">
        <w:rPr>
          <w:rFonts w:ascii="Cambria" w:hAnsi="Cambria"/>
          <w:sz w:val="24"/>
          <w:szCs w:val="24"/>
        </w:rPr>
        <w:t>na podstawie złożonych</w:t>
      </w:r>
      <w:r w:rsidR="00A75410">
        <w:rPr>
          <w:rFonts w:ascii="Cambria" w:hAnsi="Cambria"/>
          <w:sz w:val="24"/>
          <w:szCs w:val="24"/>
        </w:rPr>
        <w:t xml:space="preserve"> </w:t>
      </w:r>
      <w:r w:rsidR="007A5DDC" w:rsidRPr="00B15BF3">
        <w:rPr>
          <w:rFonts w:ascii="Cambria" w:hAnsi="Cambria"/>
          <w:sz w:val="24"/>
          <w:szCs w:val="24"/>
        </w:rPr>
        <w:t>w post</w:t>
      </w:r>
      <w:r w:rsidR="004E726F" w:rsidRPr="00B15BF3">
        <w:rPr>
          <w:rFonts w:ascii="Cambria" w:hAnsi="Cambria"/>
          <w:sz w:val="24"/>
          <w:szCs w:val="24"/>
        </w:rPr>
        <w:t>ę</w:t>
      </w:r>
      <w:r w:rsidR="007A5DDC" w:rsidRPr="00B15BF3">
        <w:rPr>
          <w:rFonts w:ascii="Cambria" w:hAnsi="Cambria"/>
          <w:sz w:val="24"/>
          <w:szCs w:val="24"/>
        </w:rPr>
        <w:t xml:space="preserve">powaniu </w:t>
      </w:r>
      <w:r w:rsidR="00E751A2" w:rsidRPr="00B15BF3">
        <w:rPr>
          <w:rFonts w:ascii="Cambria" w:hAnsi="Cambria"/>
          <w:sz w:val="24"/>
          <w:szCs w:val="24"/>
        </w:rPr>
        <w:t>zgłoszeń</w:t>
      </w:r>
      <w:r w:rsidR="003B5891" w:rsidRPr="00B15BF3">
        <w:rPr>
          <w:rFonts w:ascii="Cambria" w:hAnsi="Cambria"/>
          <w:sz w:val="24"/>
          <w:szCs w:val="24"/>
        </w:rPr>
        <w:t>,</w:t>
      </w:r>
      <w:r w:rsidR="005E7FC9" w:rsidRPr="00B15BF3">
        <w:rPr>
          <w:rFonts w:ascii="Cambria" w:hAnsi="Cambria"/>
          <w:sz w:val="24"/>
          <w:szCs w:val="24"/>
        </w:rPr>
        <w:t xml:space="preserve"> </w:t>
      </w:r>
      <w:r w:rsidR="009D414D" w:rsidRPr="00B15BF3">
        <w:rPr>
          <w:rFonts w:ascii="Cambria" w:hAnsi="Cambria"/>
          <w:sz w:val="24"/>
          <w:szCs w:val="24"/>
        </w:rPr>
        <w:t xml:space="preserve">zamierza </w:t>
      </w:r>
      <w:r w:rsidR="00E751A2" w:rsidRPr="00B15BF3">
        <w:rPr>
          <w:rFonts w:ascii="Cambria" w:hAnsi="Cambria"/>
          <w:sz w:val="24"/>
          <w:szCs w:val="24"/>
        </w:rPr>
        <w:t>dokonać wyboru</w:t>
      </w:r>
      <w:r w:rsidR="007A5DDC" w:rsidRPr="00B15BF3">
        <w:rPr>
          <w:rFonts w:ascii="Cambria" w:hAnsi="Cambria"/>
          <w:sz w:val="24"/>
          <w:szCs w:val="24"/>
        </w:rPr>
        <w:t xml:space="preserve"> podmiotu uprawnionego do przeprowadzenia procedury nabycia obligacji Gminy</w:t>
      </w:r>
      <w:r w:rsidR="00004496" w:rsidRPr="00B15BF3">
        <w:rPr>
          <w:rFonts w:ascii="Cambria" w:hAnsi="Cambria"/>
          <w:sz w:val="24"/>
          <w:szCs w:val="24"/>
        </w:rPr>
        <w:t xml:space="preserve">. </w:t>
      </w:r>
      <w:r w:rsidR="00E751A2" w:rsidRPr="00B15BF3">
        <w:rPr>
          <w:rFonts w:ascii="Cambria" w:hAnsi="Cambria"/>
          <w:sz w:val="24"/>
          <w:szCs w:val="24"/>
        </w:rPr>
        <w:t xml:space="preserve"> </w:t>
      </w:r>
    </w:p>
    <w:p w14:paraId="34A33D96" w14:textId="75B7D31B" w:rsidR="007A5DDC" w:rsidRDefault="00E751A2" w:rsidP="00AD5A2D">
      <w:pPr>
        <w:spacing w:after="0" w:line="360" w:lineRule="auto"/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>Przedmiotem zamówienia jest świadczenie</w:t>
      </w:r>
      <w:r w:rsidR="007A5DDC">
        <w:rPr>
          <w:rFonts w:ascii="Cambria" w:hAnsi="Cambria"/>
        </w:rPr>
        <w:t xml:space="preserve"> przez uprawniony podmiot</w:t>
      </w:r>
      <w:r w:rsidRPr="00BD436F">
        <w:rPr>
          <w:rFonts w:ascii="Cambria" w:hAnsi="Cambria"/>
        </w:rPr>
        <w:t xml:space="preserve"> kompleksowych usług związanych  z </w:t>
      </w:r>
      <w:r w:rsidR="007A5DDC">
        <w:rPr>
          <w:rFonts w:ascii="Cambria" w:hAnsi="Cambria"/>
        </w:rPr>
        <w:t xml:space="preserve">procedurą </w:t>
      </w:r>
      <w:r w:rsidR="005D1B01">
        <w:rPr>
          <w:rFonts w:ascii="Cambria" w:hAnsi="Cambria"/>
        </w:rPr>
        <w:t xml:space="preserve">emisji, </w:t>
      </w:r>
      <w:r w:rsidR="007A5DDC">
        <w:rPr>
          <w:rFonts w:ascii="Cambria" w:hAnsi="Cambria"/>
        </w:rPr>
        <w:t>nabycia</w:t>
      </w:r>
      <w:r w:rsidR="00C019BB">
        <w:rPr>
          <w:rFonts w:ascii="Cambria" w:hAnsi="Cambria"/>
        </w:rPr>
        <w:t xml:space="preserve"> oraz rozliczeń</w:t>
      </w:r>
      <w:r w:rsidR="007A5DDC">
        <w:rPr>
          <w:rFonts w:ascii="Cambria" w:hAnsi="Cambria"/>
        </w:rPr>
        <w:t xml:space="preserve"> obligacji </w:t>
      </w:r>
      <w:r w:rsidRPr="00BD436F">
        <w:rPr>
          <w:rFonts w:ascii="Cambria" w:hAnsi="Cambria"/>
        </w:rPr>
        <w:t xml:space="preserve">komunalnych dla </w:t>
      </w:r>
      <w:r w:rsidR="00CC4FDA">
        <w:rPr>
          <w:rFonts w:ascii="Cambria" w:hAnsi="Cambria"/>
        </w:rPr>
        <w:t>Gminy</w:t>
      </w:r>
      <w:r w:rsidR="001627E8">
        <w:rPr>
          <w:rFonts w:ascii="Cambria" w:hAnsi="Cambria"/>
        </w:rPr>
        <w:t xml:space="preserve"> </w:t>
      </w:r>
      <w:r w:rsidR="00A75410">
        <w:rPr>
          <w:rFonts w:ascii="Cambria" w:hAnsi="Cambria"/>
        </w:rPr>
        <w:t>Proszowice</w:t>
      </w:r>
      <w:r w:rsidRPr="00BD436F">
        <w:rPr>
          <w:rFonts w:ascii="Cambria" w:hAnsi="Cambria"/>
        </w:rPr>
        <w:t xml:space="preserve"> </w:t>
      </w:r>
      <w:r w:rsidR="00994454">
        <w:rPr>
          <w:rFonts w:ascii="Cambria" w:hAnsi="Cambria"/>
        </w:rPr>
        <w:t xml:space="preserve">w ilości do </w:t>
      </w:r>
      <w:r w:rsidR="0038712E">
        <w:rPr>
          <w:rFonts w:ascii="Cambria" w:hAnsi="Cambria"/>
        </w:rPr>
        <w:t>42</w:t>
      </w:r>
      <w:r w:rsidR="00E94E6E">
        <w:rPr>
          <w:rFonts w:ascii="Cambria" w:hAnsi="Cambria"/>
        </w:rPr>
        <w:t>00</w:t>
      </w:r>
      <w:r w:rsidR="00994454">
        <w:rPr>
          <w:rFonts w:ascii="Cambria" w:hAnsi="Cambria"/>
        </w:rPr>
        <w:t xml:space="preserve"> sztuk, po 1000 zł każda, </w:t>
      </w:r>
      <w:r w:rsidRPr="00BD436F">
        <w:rPr>
          <w:rFonts w:ascii="Cambria" w:hAnsi="Cambria"/>
        </w:rPr>
        <w:t xml:space="preserve">na </w:t>
      </w:r>
      <w:r w:rsidR="00994454">
        <w:rPr>
          <w:rFonts w:ascii="Cambria" w:hAnsi="Cambria"/>
        </w:rPr>
        <w:t xml:space="preserve">łączną </w:t>
      </w:r>
      <w:r w:rsidRPr="00BD436F">
        <w:rPr>
          <w:rFonts w:ascii="Cambria" w:hAnsi="Cambria"/>
        </w:rPr>
        <w:t xml:space="preserve">kwotę </w:t>
      </w:r>
      <w:r w:rsidR="0038712E">
        <w:rPr>
          <w:rFonts w:ascii="Cambria" w:hAnsi="Cambria"/>
        </w:rPr>
        <w:t>4</w:t>
      </w:r>
      <w:r w:rsidR="00E94E6E">
        <w:rPr>
          <w:rFonts w:ascii="Cambria" w:hAnsi="Cambria"/>
        </w:rPr>
        <w:t xml:space="preserve"> </w:t>
      </w:r>
      <w:r w:rsidR="0038712E">
        <w:rPr>
          <w:rFonts w:ascii="Cambria" w:hAnsi="Cambria"/>
        </w:rPr>
        <w:t>2</w:t>
      </w:r>
      <w:r w:rsidR="00EC78EB">
        <w:rPr>
          <w:rFonts w:ascii="Cambria" w:hAnsi="Cambria"/>
        </w:rPr>
        <w:t>0</w:t>
      </w:r>
      <w:r w:rsidR="00AD5A2D">
        <w:rPr>
          <w:rFonts w:ascii="Cambria" w:hAnsi="Cambria"/>
        </w:rPr>
        <w:t>0</w:t>
      </w:r>
      <w:r w:rsidR="00F32353">
        <w:rPr>
          <w:rFonts w:ascii="Cambria" w:hAnsi="Cambria"/>
        </w:rPr>
        <w:t xml:space="preserve"> 000 </w:t>
      </w:r>
      <w:r w:rsidRPr="00BD436F">
        <w:rPr>
          <w:rFonts w:ascii="Cambria" w:hAnsi="Cambria"/>
        </w:rPr>
        <w:t>zł</w:t>
      </w:r>
      <w:r w:rsidR="00004496" w:rsidRPr="00BD436F">
        <w:rPr>
          <w:rFonts w:ascii="Cambria" w:hAnsi="Cambria"/>
        </w:rPr>
        <w:t xml:space="preserve"> </w:t>
      </w:r>
      <w:r w:rsidR="00F93B8C">
        <w:rPr>
          <w:rFonts w:ascii="Cambria" w:hAnsi="Cambria"/>
        </w:rPr>
        <w:t xml:space="preserve">     </w:t>
      </w:r>
      <w:r w:rsidR="00004496" w:rsidRPr="00BD436F">
        <w:rPr>
          <w:rFonts w:ascii="Cambria" w:hAnsi="Cambria"/>
        </w:rPr>
        <w:t>( słownie:</w:t>
      </w:r>
      <w:r w:rsidR="00CC4FDA">
        <w:rPr>
          <w:rFonts w:ascii="Cambria" w:hAnsi="Cambria"/>
        </w:rPr>
        <w:t xml:space="preserve"> </w:t>
      </w:r>
      <w:r w:rsidR="0038712E">
        <w:rPr>
          <w:rFonts w:ascii="Cambria" w:hAnsi="Cambria"/>
        </w:rPr>
        <w:t>cztery</w:t>
      </w:r>
      <w:r w:rsidR="00CC4FDA" w:rsidRPr="00BD436F">
        <w:rPr>
          <w:rFonts w:ascii="Cambria" w:hAnsi="Cambria"/>
        </w:rPr>
        <w:t xml:space="preserve"> milion</w:t>
      </w:r>
      <w:r w:rsidR="0038712E">
        <w:rPr>
          <w:rFonts w:ascii="Cambria" w:hAnsi="Cambria"/>
        </w:rPr>
        <w:t>y</w:t>
      </w:r>
      <w:r w:rsidR="00CC4FDA" w:rsidRPr="00BD436F">
        <w:rPr>
          <w:rFonts w:ascii="Cambria" w:hAnsi="Cambria"/>
        </w:rPr>
        <w:t xml:space="preserve"> </w:t>
      </w:r>
      <w:r w:rsidR="00E94E6E">
        <w:rPr>
          <w:rFonts w:ascii="Cambria" w:hAnsi="Cambria"/>
        </w:rPr>
        <w:t xml:space="preserve">  </w:t>
      </w:r>
      <w:r w:rsidR="0038712E">
        <w:rPr>
          <w:rFonts w:ascii="Cambria" w:hAnsi="Cambria"/>
        </w:rPr>
        <w:t xml:space="preserve">dwieście </w:t>
      </w:r>
      <w:r w:rsidR="00A30A30">
        <w:rPr>
          <w:rFonts w:ascii="Cambria" w:hAnsi="Cambria"/>
        </w:rPr>
        <w:t xml:space="preserve">tysięcy </w:t>
      </w:r>
      <w:r w:rsidR="00CC4FDA" w:rsidRPr="00BD436F">
        <w:rPr>
          <w:rFonts w:ascii="Cambria" w:hAnsi="Cambria"/>
        </w:rPr>
        <w:t>złotych</w:t>
      </w:r>
      <w:r w:rsidR="007A5DDC">
        <w:rPr>
          <w:rFonts w:ascii="Cambria" w:hAnsi="Cambria"/>
        </w:rPr>
        <w:t xml:space="preserve"> ). Środki pozyskane w związku z emisją obligacji </w:t>
      </w:r>
      <w:r w:rsidRPr="00BD436F">
        <w:rPr>
          <w:rFonts w:ascii="Cambria" w:hAnsi="Cambria"/>
        </w:rPr>
        <w:t xml:space="preserve"> zostaną </w:t>
      </w:r>
      <w:r w:rsidR="00CC4FDA">
        <w:rPr>
          <w:rFonts w:ascii="Cambria" w:hAnsi="Cambria"/>
        </w:rPr>
        <w:t xml:space="preserve"> </w:t>
      </w:r>
      <w:r w:rsidRPr="00BD436F">
        <w:rPr>
          <w:rFonts w:ascii="Cambria" w:hAnsi="Cambria"/>
        </w:rPr>
        <w:t xml:space="preserve">przeznaczone na </w:t>
      </w:r>
      <w:r w:rsidR="00AD5A2D">
        <w:rPr>
          <w:rFonts w:ascii="Cambria" w:hAnsi="Cambria"/>
        </w:rPr>
        <w:t xml:space="preserve">sfinansowanie planowanego deficytu Gminy </w:t>
      </w:r>
      <w:r w:rsidR="00A30A30">
        <w:rPr>
          <w:rFonts w:ascii="Cambria" w:hAnsi="Cambria"/>
        </w:rPr>
        <w:t>Proszowice</w:t>
      </w:r>
      <w:r w:rsidR="00AD5A2D">
        <w:rPr>
          <w:rFonts w:ascii="Cambria" w:hAnsi="Cambria"/>
        </w:rPr>
        <w:t xml:space="preserve"> oraz </w:t>
      </w:r>
      <w:r w:rsidR="00CC4FDA">
        <w:rPr>
          <w:rFonts w:ascii="Cambria" w:hAnsi="Cambria"/>
        </w:rPr>
        <w:t xml:space="preserve">spłatę </w:t>
      </w:r>
      <w:r w:rsidRPr="00BD436F">
        <w:rPr>
          <w:rFonts w:ascii="Cambria" w:hAnsi="Cambria"/>
        </w:rPr>
        <w:t>wcześniej zaciągniętych zobowiązań</w:t>
      </w:r>
      <w:r w:rsidR="00E94E6E">
        <w:rPr>
          <w:rFonts w:ascii="Cambria" w:hAnsi="Cambria"/>
        </w:rPr>
        <w:t>.</w:t>
      </w:r>
      <w:r w:rsidR="009D414D">
        <w:rPr>
          <w:rFonts w:ascii="Cambria" w:hAnsi="Cambria"/>
        </w:rPr>
        <w:t xml:space="preserve"> </w:t>
      </w:r>
      <w:r w:rsidRPr="00BD436F">
        <w:rPr>
          <w:rFonts w:ascii="Cambria" w:hAnsi="Cambria"/>
        </w:rPr>
        <w:t xml:space="preserve"> </w:t>
      </w:r>
    </w:p>
    <w:p w14:paraId="0F75C4BF" w14:textId="77777777" w:rsidR="007A5DDC" w:rsidRDefault="007A5DDC" w:rsidP="00AD5A2D">
      <w:pPr>
        <w:spacing w:after="0" w:line="360" w:lineRule="auto"/>
        <w:ind w:left="-5" w:right="52"/>
        <w:rPr>
          <w:rFonts w:ascii="Cambria" w:hAnsi="Cambria"/>
        </w:rPr>
      </w:pPr>
    </w:p>
    <w:p w14:paraId="6BC94A4C" w14:textId="032D8566" w:rsidR="00F9206A" w:rsidRDefault="007A5DDC" w:rsidP="00AD5A2D">
      <w:pPr>
        <w:spacing w:after="0" w:line="360" w:lineRule="auto"/>
        <w:ind w:left="-5" w:right="52"/>
        <w:rPr>
          <w:rFonts w:ascii="Cambria" w:hAnsi="Cambria"/>
        </w:rPr>
      </w:pPr>
      <w:r>
        <w:rPr>
          <w:rFonts w:ascii="Cambria" w:hAnsi="Cambria"/>
        </w:rPr>
        <w:t>Organizator wyemituje obligacje w</w:t>
      </w:r>
      <w:r w:rsidR="00C8550A">
        <w:rPr>
          <w:rFonts w:ascii="Cambria" w:hAnsi="Cambria"/>
        </w:rPr>
        <w:t xml:space="preserve"> </w:t>
      </w:r>
      <w:r w:rsidR="009C0A84">
        <w:rPr>
          <w:rFonts w:ascii="Cambria" w:hAnsi="Cambria"/>
        </w:rPr>
        <w:t>następujących</w:t>
      </w:r>
      <w:r w:rsidR="00C8550A">
        <w:rPr>
          <w:rFonts w:ascii="Cambria" w:hAnsi="Cambria"/>
        </w:rPr>
        <w:t xml:space="preserve"> </w:t>
      </w:r>
      <w:r w:rsidR="00F9206A">
        <w:rPr>
          <w:rFonts w:ascii="Cambria" w:hAnsi="Cambria"/>
        </w:rPr>
        <w:t>seri</w:t>
      </w:r>
      <w:r w:rsidR="009C0A84">
        <w:rPr>
          <w:rFonts w:ascii="Cambria" w:hAnsi="Cambria"/>
        </w:rPr>
        <w:t>ach</w:t>
      </w:r>
      <w:r w:rsidR="00F9206A">
        <w:rPr>
          <w:rFonts w:ascii="Cambria" w:hAnsi="Cambria"/>
        </w:rPr>
        <w:t>:</w:t>
      </w:r>
    </w:p>
    <w:p w14:paraId="4A0CA335" w14:textId="1428DAC8" w:rsidR="00EC78EB" w:rsidRDefault="007178DF" w:rsidP="00EC78EB">
      <w:pPr>
        <w:pStyle w:val="Akapitzlist"/>
        <w:numPr>
          <w:ilvl w:val="0"/>
          <w:numId w:val="26"/>
        </w:numPr>
        <w:spacing w:after="17"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>s</w:t>
      </w:r>
      <w:r w:rsidR="00EC78EB" w:rsidRPr="007D66F3">
        <w:rPr>
          <w:rFonts w:ascii="Cambria" w:hAnsi="Cambria"/>
        </w:rPr>
        <w:t>eria A</w:t>
      </w:r>
      <w:r w:rsidR="00E94E6E">
        <w:rPr>
          <w:rFonts w:ascii="Cambria" w:hAnsi="Cambria"/>
        </w:rPr>
        <w:t>2</w:t>
      </w:r>
      <w:r w:rsidR="009C0A84">
        <w:rPr>
          <w:rFonts w:ascii="Cambria" w:hAnsi="Cambria"/>
        </w:rPr>
        <w:t>4</w:t>
      </w:r>
      <w:r w:rsidR="00EC78EB" w:rsidRPr="007D66F3">
        <w:rPr>
          <w:rFonts w:ascii="Cambria" w:hAnsi="Cambria"/>
        </w:rPr>
        <w:t xml:space="preserve"> o wartości    </w:t>
      </w:r>
      <w:r w:rsidR="00EC78EB">
        <w:rPr>
          <w:rFonts w:ascii="Cambria" w:hAnsi="Cambria"/>
        </w:rPr>
        <w:t xml:space="preserve"> </w:t>
      </w:r>
      <w:r w:rsidR="000D3A07">
        <w:rPr>
          <w:rFonts w:ascii="Cambria" w:hAnsi="Cambria"/>
        </w:rPr>
        <w:t xml:space="preserve"> </w:t>
      </w:r>
      <w:r w:rsidR="009C0A84">
        <w:rPr>
          <w:rFonts w:ascii="Cambria" w:hAnsi="Cambria"/>
        </w:rPr>
        <w:t>1</w:t>
      </w:r>
      <w:r w:rsidR="00EC78EB">
        <w:rPr>
          <w:rFonts w:ascii="Cambria" w:hAnsi="Cambria"/>
        </w:rPr>
        <w:t xml:space="preserve"> </w:t>
      </w:r>
      <w:r w:rsidR="00F665A1">
        <w:rPr>
          <w:rFonts w:ascii="Cambria" w:hAnsi="Cambria"/>
        </w:rPr>
        <w:t>0</w:t>
      </w:r>
      <w:r w:rsidR="00E94E6E">
        <w:rPr>
          <w:rFonts w:ascii="Cambria" w:hAnsi="Cambria"/>
        </w:rPr>
        <w:t>0</w:t>
      </w:r>
      <w:r w:rsidR="00EC78EB">
        <w:rPr>
          <w:rFonts w:ascii="Cambria" w:hAnsi="Cambria"/>
        </w:rPr>
        <w:t>0</w:t>
      </w:r>
      <w:r w:rsidR="00EC78EB" w:rsidRPr="007D66F3">
        <w:rPr>
          <w:rFonts w:ascii="Cambria" w:hAnsi="Cambria"/>
        </w:rPr>
        <w:t> 000 zł</w:t>
      </w:r>
      <w:r>
        <w:rPr>
          <w:rFonts w:ascii="Cambria" w:hAnsi="Cambria"/>
        </w:rPr>
        <w:t>,</w:t>
      </w:r>
    </w:p>
    <w:p w14:paraId="02F8D52D" w14:textId="70F77D57" w:rsidR="00297949" w:rsidRDefault="007178DF" w:rsidP="00EC78EB">
      <w:pPr>
        <w:pStyle w:val="Akapitzlist"/>
        <w:numPr>
          <w:ilvl w:val="0"/>
          <w:numId w:val="26"/>
        </w:numPr>
        <w:spacing w:after="17"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>s</w:t>
      </w:r>
      <w:r w:rsidR="00297949">
        <w:rPr>
          <w:rFonts w:ascii="Cambria" w:hAnsi="Cambria"/>
        </w:rPr>
        <w:t>eria B24 o wartości      1 000 000 zł</w:t>
      </w:r>
      <w:r>
        <w:rPr>
          <w:rFonts w:ascii="Cambria" w:hAnsi="Cambria"/>
        </w:rPr>
        <w:t>,</w:t>
      </w:r>
    </w:p>
    <w:p w14:paraId="1EF4A368" w14:textId="7DE1BD52" w:rsidR="00297949" w:rsidRDefault="007178DF" w:rsidP="00EC78EB">
      <w:pPr>
        <w:pStyle w:val="Akapitzlist"/>
        <w:numPr>
          <w:ilvl w:val="0"/>
          <w:numId w:val="26"/>
        </w:numPr>
        <w:spacing w:after="17"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>s</w:t>
      </w:r>
      <w:r w:rsidR="00FA7EDB">
        <w:rPr>
          <w:rFonts w:ascii="Cambria" w:hAnsi="Cambria"/>
        </w:rPr>
        <w:t>eria C24 o wartości      1 200 000 zł</w:t>
      </w:r>
      <w:r>
        <w:rPr>
          <w:rFonts w:ascii="Cambria" w:hAnsi="Cambria"/>
        </w:rPr>
        <w:t>,</w:t>
      </w:r>
    </w:p>
    <w:p w14:paraId="79DE7D27" w14:textId="36ED615D" w:rsidR="00FA7EDB" w:rsidRPr="007D66F3" w:rsidRDefault="007178DF" w:rsidP="00EC78EB">
      <w:pPr>
        <w:pStyle w:val="Akapitzlist"/>
        <w:numPr>
          <w:ilvl w:val="0"/>
          <w:numId w:val="26"/>
        </w:numPr>
        <w:spacing w:after="17"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>s</w:t>
      </w:r>
      <w:r w:rsidR="00FA7EDB">
        <w:rPr>
          <w:rFonts w:ascii="Cambria" w:hAnsi="Cambria"/>
        </w:rPr>
        <w:t xml:space="preserve">eria D24 o wartości     </w:t>
      </w:r>
      <w:r w:rsidR="005F56FD">
        <w:rPr>
          <w:rFonts w:ascii="Cambria" w:hAnsi="Cambria"/>
        </w:rPr>
        <w:t>1 000 000 zł</w:t>
      </w:r>
      <w:r>
        <w:rPr>
          <w:rFonts w:ascii="Cambria" w:hAnsi="Cambria"/>
        </w:rPr>
        <w:t>.</w:t>
      </w:r>
    </w:p>
    <w:p w14:paraId="22B7FA81" w14:textId="233B7152" w:rsidR="00F9206A" w:rsidRDefault="00F9206A" w:rsidP="00AD5A2D">
      <w:pPr>
        <w:spacing w:after="0" w:line="360" w:lineRule="auto"/>
        <w:ind w:right="52"/>
        <w:rPr>
          <w:rFonts w:ascii="Cambria" w:hAnsi="Cambria"/>
        </w:rPr>
      </w:pPr>
      <w:r>
        <w:rPr>
          <w:rFonts w:ascii="Cambria" w:hAnsi="Cambria"/>
        </w:rPr>
        <w:t>Wymienion</w:t>
      </w:r>
      <w:r w:rsidR="003827A6">
        <w:rPr>
          <w:rFonts w:ascii="Cambria" w:hAnsi="Cambria"/>
        </w:rPr>
        <w:t>e</w:t>
      </w:r>
      <w:r>
        <w:rPr>
          <w:rFonts w:ascii="Cambria" w:hAnsi="Cambria"/>
        </w:rPr>
        <w:t xml:space="preserve"> seri</w:t>
      </w:r>
      <w:r w:rsidR="003827A6">
        <w:rPr>
          <w:rFonts w:ascii="Cambria" w:hAnsi="Cambria"/>
        </w:rPr>
        <w:t>e</w:t>
      </w:r>
      <w:r>
        <w:rPr>
          <w:rFonts w:ascii="Cambria" w:hAnsi="Cambria"/>
        </w:rPr>
        <w:t xml:space="preserve"> obligacji zostan</w:t>
      </w:r>
      <w:r w:rsidR="003827A6">
        <w:rPr>
          <w:rFonts w:ascii="Cambria" w:hAnsi="Cambria"/>
        </w:rPr>
        <w:t>ą</w:t>
      </w:r>
      <w:r>
        <w:rPr>
          <w:rFonts w:ascii="Cambria" w:hAnsi="Cambria"/>
        </w:rPr>
        <w:t xml:space="preserve"> wyemitowan</w:t>
      </w:r>
      <w:r w:rsidR="003827A6">
        <w:rPr>
          <w:rFonts w:ascii="Cambria" w:hAnsi="Cambria"/>
        </w:rPr>
        <w:t>e</w:t>
      </w:r>
      <w:r>
        <w:rPr>
          <w:rFonts w:ascii="Cambria" w:hAnsi="Cambria"/>
        </w:rPr>
        <w:t xml:space="preserve"> w terminie do </w:t>
      </w:r>
      <w:r w:rsidR="00AD5A2D">
        <w:rPr>
          <w:rFonts w:ascii="Cambria" w:hAnsi="Cambria"/>
        </w:rPr>
        <w:t>31.12.20</w:t>
      </w:r>
      <w:r w:rsidR="00E94E6E">
        <w:rPr>
          <w:rFonts w:ascii="Cambria" w:hAnsi="Cambria"/>
        </w:rPr>
        <w:t>2</w:t>
      </w:r>
      <w:r w:rsidR="003827A6">
        <w:rPr>
          <w:rFonts w:ascii="Cambria" w:hAnsi="Cambria"/>
        </w:rPr>
        <w:t>4</w:t>
      </w:r>
      <w:r w:rsidR="00AD5A2D">
        <w:rPr>
          <w:rFonts w:ascii="Cambria" w:hAnsi="Cambria"/>
        </w:rPr>
        <w:t xml:space="preserve"> r.</w:t>
      </w:r>
    </w:p>
    <w:p w14:paraId="631DB9A9" w14:textId="1A9F4EE9" w:rsidR="00F9206A" w:rsidRDefault="00F9206A" w:rsidP="00AD5A2D">
      <w:pPr>
        <w:spacing w:after="0" w:line="360" w:lineRule="auto"/>
        <w:ind w:right="52"/>
        <w:rPr>
          <w:rFonts w:ascii="Cambria" w:hAnsi="Cambria"/>
        </w:rPr>
      </w:pPr>
      <w:r>
        <w:rPr>
          <w:rFonts w:ascii="Cambria" w:hAnsi="Cambria"/>
        </w:rPr>
        <w:t>Wyemitowan</w:t>
      </w:r>
      <w:r w:rsidR="003827A6">
        <w:rPr>
          <w:rFonts w:ascii="Cambria" w:hAnsi="Cambria"/>
        </w:rPr>
        <w:t>e</w:t>
      </w:r>
      <w:r>
        <w:rPr>
          <w:rFonts w:ascii="Cambria" w:hAnsi="Cambria"/>
        </w:rPr>
        <w:t xml:space="preserve"> seri</w:t>
      </w:r>
      <w:r w:rsidR="003827A6">
        <w:rPr>
          <w:rFonts w:ascii="Cambria" w:hAnsi="Cambria"/>
        </w:rPr>
        <w:t>e</w:t>
      </w:r>
      <w:r>
        <w:rPr>
          <w:rFonts w:ascii="Cambria" w:hAnsi="Cambria"/>
        </w:rPr>
        <w:t xml:space="preserve"> obligacji zostan</w:t>
      </w:r>
      <w:r w:rsidR="003827A6">
        <w:rPr>
          <w:rFonts w:ascii="Cambria" w:hAnsi="Cambria"/>
        </w:rPr>
        <w:t>ą</w:t>
      </w:r>
      <w:r>
        <w:rPr>
          <w:rFonts w:ascii="Cambria" w:hAnsi="Cambria"/>
        </w:rPr>
        <w:t xml:space="preserve"> wykupion</w:t>
      </w:r>
      <w:r w:rsidR="003827A6">
        <w:rPr>
          <w:rFonts w:ascii="Cambria" w:hAnsi="Cambria"/>
        </w:rPr>
        <w:t>e</w:t>
      </w:r>
      <w:r>
        <w:rPr>
          <w:rFonts w:ascii="Cambria" w:hAnsi="Cambria"/>
        </w:rPr>
        <w:t xml:space="preserve"> przez Emitenta w następujących latach: </w:t>
      </w:r>
    </w:p>
    <w:p w14:paraId="1891DF34" w14:textId="3EE5B767" w:rsidR="00E94E6E" w:rsidRDefault="00423904" w:rsidP="00B24840">
      <w:pPr>
        <w:pStyle w:val="Akapitzlist"/>
        <w:numPr>
          <w:ilvl w:val="0"/>
          <w:numId w:val="28"/>
        </w:numPr>
        <w:spacing w:after="17" w:line="360" w:lineRule="auto"/>
        <w:rPr>
          <w:rFonts w:ascii="Cambria" w:hAnsi="Cambria"/>
        </w:rPr>
      </w:pPr>
      <w:r>
        <w:rPr>
          <w:rFonts w:ascii="Cambria" w:hAnsi="Cambria"/>
        </w:rPr>
        <w:t>w 203</w:t>
      </w:r>
      <w:r w:rsidR="008A0701">
        <w:rPr>
          <w:rFonts w:ascii="Cambria" w:hAnsi="Cambria"/>
        </w:rPr>
        <w:t>0</w:t>
      </w:r>
      <w:r>
        <w:rPr>
          <w:rFonts w:ascii="Cambria" w:hAnsi="Cambria"/>
        </w:rPr>
        <w:t xml:space="preserve"> roku </w:t>
      </w:r>
      <w:r w:rsidR="008A0701">
        <w:rPr>
          <w:rFonts w:ascii="Cambria" w:hAnsi="Cambria"/>
        </w:rPr>
        <w:t>– seria A24</w:t>
      </w:r>
      <w:r w:rsidR="00F665A1">
        <w:rPr>
          <w:rFonts w:ascii="Cambria" w:hAnsi="Cambria"/>
        </w:rPr>
        <w:t>,</w:t>
      </w:r>
      <w:r w:rsidR="00E94E6E">
        <w:rPr>
          <w:rFonts w:ascii="Cambria" w:hAnsi="Cambria"/>
        </w:rPr>
        <w:t xml:space="preserve"> </w:t>
      </w:r>
    </w:p>
    <w:p w14:paraId="095B0EA7" w14:textId="7F490164" w:rsidR="00516F98" w:rsidRDefault="00516F98" w:rsidP="00B24840">
      <w:pPr>
        <w:pStyle w:val="Akapitzlist"/>
        <w:numPr>
          <w:ilvl w:val="0"/>
          <w:numId w:val="28"/>
        </w:numPr>
        <w:spacing w:after="17" w:line="360" w:lineRule="auto"/>
        <w:rPr>
          <w:rFonts w:ascii="Cambria" w:hAnsi="Cambria"/>
        </w:rPr>
      </w:pPr>
      <w:r>
        <w:rPr>
          <w:rFonts w:ascii="Cambria" w:hAnsi="Cambria"/>
        </w:rPr>
        <w:t>w 203</w:t>
      </w:r>
      <w:r w:rsidR="005851F6">
        <w:rPr>
          <w:rFonts w:ascii="Cambria" w:hAnsi="Cambria"/>
        </w:rPr>
        <w:t>2</w:t>
      </w:r>
      <w:r>
        <w:rPr>
          <w:rFonts w:ascii="Cambria" w:hAnsi="Cambria"/>
        </w:rPr>
        <w:t xml:space="preserve"> roku – seria B24</w:t>
      </w:r>
      <w:r w:rsidR="0003665A">
        <w:rPr>
          <w:rFonts w:ascii="Cambria" w:hAnsi="Cambria"/>
        </w:rPr>
        <w:t>,</w:t>
      </w:r>
    </w:p>
    <w:p w14:paraId="16228E59" w14:textId="310A64D9" w:rsidR="0003665A" w:rsidRDefault="0003665A" w:rsidP="00B24840">
      <w:pPr>
        <w:pStyle w:val="Akapitzlist"/>
        <w:numPr>
          <w:ilvl w:val="0"/>
          <w:numId w:val="28"/>
        </w:numPr>
        <w:spacing w:after="17" w:line="360" w:lineRule="auto"/>
        <w:rPr>
          <w:rFonts w:ascii="Cambria" w:hAnsi="Cambria"/>
        </w:rPr>
      </w:pPr>
      <w:r>
        <w:rPr>
          <w:rFonts w:ascii="Cambria" w:hAnsi="Cambria"/>
        </w:rPr>
        <w:t>w 203</w:t>
      </w:r>
      <w:r w:rsidR="005851F6">
        <w:rPr>
          <w:rFonts w:ascii="Cambria" w:hAnsi="Cambria"/>
        </w:rPr>
        <w:t>3</w:t>
      </w:r>
      <w:r>
        <w:rPr>
          <w:rFonts w:ascii="Cambria" w:hAnsi="Cambria"/>
        </w:rPr>
        <w:t xml:space="preserve"> roku – seria C24,</w:t>
      </w:r>
    </w:p>
    <w:p w14:paraId="6DDDA7BF" w14:textId="0E6D6862" w:rsidR="0003665A" w:rsidRDefault="0003665A" w:rsidP="00B24840">
      <w:pPr>
        <w:pStyle w:val="Akapitzlist"/>
        <w:numPr>
          <w:ilvl w:val="0"/>
          <w:numId w:val="28"/>
        </w:numPr>
        <w:spacing w:after="17" w:line="360" w:lineRule="auto"/>
        <w:rPr>
          <w:rFonts w:ascii="Cambria" w:hAnsi="Cambria"/>
        </w:rPr>
      </w:pPr>
      <w:r>
        <w:rPr>
          <w:rFonts w:ascii="Cambria" w:hAnsi="Cambria"/>
        </w:rPr>
        <w:t>w 203</w:t>
      </w:r>
      <w:r w:rsidR="005851F6">
        <w:rPr>
          <w:rFonts w:ascii="Cambria" w:hAnsi="Cambria"/>
        </w:rPr>
        <w:t xml:space="preserve">4 roku – seria D24. </w:t>
      </w:r>
    </w:p>
    <w:p w14:paraId="61F545B5" w14:textId="77777777" w:rsidR="00F93B8C" w:rsidRDefault="00F93B8C" w:rsidP="007178DF">
      <w:pPr>
        <w:pStyle w:val="Akapitzlist"/>
        <w:spacing w:after="17" w:line="360" w:lineRule="auto"/>
        <w:ind w:left="1068" w:firstLine="0"/>
        <w:rPr>
          <w:rFonts w:ascii="Cambria" w:hAnsi="Cambria"/>
        </w:rPr>
      </w:pPr>
    </w:p>
    <w:p w14:paraId="173B3BD3" w14:textId="509D0AC6" w:rsidR="00F9206A" w:rsidRPr="00E5701B" w:rsidRDefault="00E751A2" w:rsidP="00AD5A2D">
      <w:pPr>
        <w:pStyle w:val="Akapitzlist"/>
        <w:numPr>
          <w:ilvl w:val="0"/>
          <w:numId w:val="13"/>
        </w:numPr>
        <w:spacing w:after="110" w:line="360" w:lineRule="auto"/>
        <w:ind w:right="52"/>
        <w:rPr>
          <w:rFonts w:ascii="Cambria" w:hAnsi="Cambria"/>
        </w:rPr>
      </w:pPr>
      <w:r w:rsidRPr="00E5701B">
        <w:rPr>
          <w:rFonts w:ascii="Cambria" w:hAnsi="Cambria"/>
        </w:rPr>
        <w:t xml:space="preserve">Oprocentowanie obligacji będzie zmienne, naliczane od wartości nominalnej </w:t>
      </w:r>
      <w:r w:rsidR="00844830">
        <w:rPr>
          <w:rFonts w:ascii="Cambria" w:hAnsi="Cambria"/>
        </w:rPr>
        <w:t>i</w:t>
      </w:r>
      <w:r w:rsidRPr="00E5701B">
        <w:rPr>
          <w:rFonts w:ascii="Cambria" w:hAnsi="Cambria"/>
        </w:rPr>
        <w:t xml:space="preserve"> obliczane oraz wypłacane</w:t>
      </w:r>
      <w:r w:rsidR="005E7FC9" w:rsidRPr="00E5701B">
        <w:rPr>
          <w:rFonts w:ascii="Cambria" w:hAnsi="Cambria"/>
        </w:rPr>
        <w:t xml:space="preserve"> </w:t>
      </w:r>
      <w:r w:rsidRPr="00D01A0C">
        <w:rPr>
          <w:rFonts w:ascii="Cambria" w:hAnsi="Cambria"/>
        </w:rPr>
        <w:t>w</w:t>
      </w:r>
      <w:r w:rsidR="005E7FC9" w:rsidRPr="00D01A0C">
        <w:rPr>
          <w:rFonts w:ascii="Cambria" w:hAnsi="Cambria"/>
        </w:rPr>
        <w:t xml:space="preserve"> </w:t>
      </w:r>
      <w:r w:rsidR="00F665A1">
        <w:rPr>
          <w:rFonts w:ascii="Cambria" w:hAnsi="Cambria"/>
        </w:rPr>
        <w:t>półrocznych</w:t>
      </w:r>
      <w:r w:rsidRPr="00D01A0C">
        <w:rPr>
          <w:rFonts w:ascii="Cambria" w:hAnsi="Cambria"/>
        </w:rPr>
        <w:t xml:space="preserve"> okresach</w:t>
      </w:r>
      <w:r w:rsidRPr="00E5701B">
        <w:rPr>
          <w:rFonts w:ascii="Cambria" w:hAnsi="Cambria"/>
        </w:rPr>
        <w:t xml:space="preserve"> odsetkowych</w:t>
      </w:r>
      <w:r w:rsidR="00463D4F" w:rsidRPr="00E5701B">
        <w:rPr>
          <w:rFonts w:ascii="Cambria" w:hAnsi="Cambria"/>
        </w:rPr>
        <w:t>,</w:t>
      </w:r>
      <w:r w:rsidRPr="00E5701B">
        <w:rPr>
          <w:rFonts w:ascii="Cambria" w:hAnsi="Cambria"/>
        </w:rPr>
        <w:t xml:space="preserve"> liczonych od daty </w:t>
      </w:r>
      <w:r w:rsidRPr="00E5701B">
        <w:rPr>
          <w:rFonts w:ascii="Cambria" w:hAnsi="Cambria"/>
        </w:rPr>
        <w:lastRenderedPageBreak/>
        <w:t>emisji,</w:t>
      </w:r>
      <w:r w:rsidR="00E5701B">
        <w:rPr>
          <w:rFonts w:ascii="Cambria" w:hAnsi="Cambria"/>
        </w:rPr>
        <w:t xml:space="preserve"> </w:t>
      </w:r>
      <w:r w:rsidRPr="00E5701B">
        <w:rPr>
          <w:rFonts w:ascii="Cambria" w:hAnsi="Cambria"/>
        </w:rPr>
        <w:t xml:space="preserve">z zastrzeżeniem, że pierwszy okres odsetkowy może trwać maksymalnie dwanaście miesięcy. </w:t>
      </w:r>
    </w:p>
    <w:p w14:paraId="7D7E52CE" w14:textId="1916DDEE" w:rsidR="00B24E35" w:rsidRPr="00E5701B" w:rsidRDefault="00E751A2" w:rsidP="00AD5A2D">
      <w:pPr>
        <w:pStyle w:val="Akapitzlist"/>
        <w:numPr>
          <w:ilvl w:val="0"/>
          <w:numId w:val="13"/>
        </w:numPr>
        <w:spacing w:after="110" w:line="360" w:lineRule="auto"/>
        <w:ind w:right="52"/>
        <w:rPr>
          <w:rFonts w:ascii="Cambria" w:hAnsi="Cambria"/>
        </w:rPr>
      </w:pPr>
      <w:r w:rsidRPr="00E5701B">
        <w:rPr>
          <w:rFonts w:ascii="Cambria" w:hAnsi="Cambria"/>
        </w:rPr>
        <w:t>Wysokość oprocentowania będzie równa sumie zmiennej stawki WIBOR</w:t>
      </w:r>
      <w:r w:rsidR="00004496" w:rsidRPr="00E5701B">
        <w:rPr>
          <w:rFonts w:ascii="Cambria" w:hAnsi="Cambria"/>
        </w:rPr>
        <w:t xml:space="preserve"> </w:t>
      </w:r>
      <w:r w:rsidR="00F665A1">
        <w:rPr>
          <w:rFonts w:ascii="Cambria" w:hAnsi="Cambria"/>
        </w:rPr>
        <w:t>6</w:t>
      </w:r>
      <w:r w:rsidRPr="00E5701B">
        <w:rPr>
          <w:rFonts w:ascii="Cambria" w:hAnsi="Cambria"/>
        </w:rPr>
        <w:t xml:space="preserve">M oraz stałej marży.  </w:t>
      </w:r>
      <w:r w:rsidR="00AD6BD6" w:rsidRPr="00E5701B">
        <w:rPr>
          <w:rFonts w:ascii="Cambria" w:hAnsi="Cambria"/>
        </w:rPr>
        <w:t xml:space="preserve">Ustalenie stawki WIBOR </w:t>
      </w:r>
      <w:r w:rsidR="00F665A1">
        <w:rPr>
          <w:rFonts w:ascii="Cambria" w:hAnsi="Cambria"/>
        </w:rPr>
        <w:t>6</w:t>
      </w:r>
      <w:r w:rsidR="00AD6BD6" w:rsidRPr="00E5701B">
        <w:rPr>
          <w:rFonts w:ascii="Cambria" w:hAnsi="Cambria"/>
        </w:rPr>
        <w:t>M następować będzie na dwa dni robocze przed rozpoczęciem okresu odsetkowego.</w:t>
      </w:r>
    </w:p>
    <w:p w14:paraId="56930C89" w14:textId="7410935D" w:rsidR="00E5701B" w:rsidRPr="00AD5A2D" w:rsidRDefault="00E5701B" w:rsidP="00AD5A2D">
      <w:pPr>
        <w:pStyle w:val="Akapitzlist"/>
        <w:numPr>
          <w:ilvl w:val="0"/>
          <w:numId w:val="13"/>
        </w:numPr>
        <w:spacing w:after="110" w:line="360" w:lineRule="auto"/>
        <w:ind w:right="52"/>
        <w:rPr>
          <w:rFonts w:ascii="Cambria" w:hAnsi="Cambria"/>
        </w:rPr>
      </w:pPr>
      <w:r w:rsidRPr="00AD5A2D">
        <w:rPr>
          <w:rFonts w:ascii="Cambria" w:hAnsi="Cambria"/>
        </w:rPr>
        <w:t xml:space="preserve">Oprocentowanie ustala się w oparciu o rzeczywistą liczbę dni w okresie odsetkowym oraz przyjmuje się, iż rok liczy 365 dni. Stopę oprocentowania obligacji zaokrągla się do dwóch miejsc po przecinku. </w:t>
      </w:r>
    </w:p>
    <w:p w14:paraId="6D6420AC" w14:textId="77777777" w:rsidR="00B406D3" w:rsidRDefault="00E5701B" w:rsidP="00AD5A2D">
      <w:pPr>
        <w:pStyle w:val="Akapitzlist"/>
        <w:numPr>
          <w:ilvl w:val="0"/>
          <w:numId w:val="13"/>
        </w:numPr>
        <w:spacing w:after="110" w:line="360" w:lineRule="auto"/>
        <w:ind w:right="52"/>
        <w:rPr>
          <w:rFonts w:ascii="Cambria" w:hAnsi="Cambria"/>
        </w:rPr>
      </w:pPr>
      <w:r>
        <w:rPr>
          <w:rFonts w:ascii="Cambria" w:hAnsi="Cambria"/>
        </w:rPr>
        <w:t xml:space="preserve">Oprocentowanie wypłaca się w dniu następującym po upływie okresu odsetkowego. </w:t>
      </w:r>
    </w:p>
    <w:p w14:paraId="723BAE6E" w14:textId="74968B99" w:rsidR="00910387" w:rsidRDefault="00E5701B" w:rsidP="00AD5A2D">
      <w:pPr>
        <w:pStyle w:val="Akapitzlist"/>
        <w:numPr>
          <w:ilvl w:val="0"/>
          <w:numId w:val="13"/>
        </w:numPr>
        <w:spacing w:after="110" w:line="360" w:lineRule="auto"/>
        <w:ind w:right="52"/>
        <w:rPr>
          <w:rFonts w:ascii="Cambria" w:hAnsi="Cambria"/>
        </w:rPr>
      </w:pPr>
      <w:r>
        <w:rPr>
          <w:rFonts w:ascii="Cambria" w:hAnsi="Cambria"/>
        </w:rPr>
        <w:t xml:space="preserve">Jeżeli termin </w:t>
      </w:r>
      <w:r w:rsidR="00B406D3">
        <w:rPr>
          <w:rFonts w:ascii="Cambria" w:hAnsi="Cambria"/>
        </w:rPr>
        <w:t xml:space="preserve">wykupu serii obligacji lub </w:t>
      </w:r>
      <w:r w:rsidR="00B30790">
        <w:rPr>
          <w:rFonts w:ascii="Cambria" w:hAnsi="Cambria"/>
        </w:rPr>
        <w:t xml:space="preserve">zapłaty oprocentowania </w:t>
      </w:r>
      <w:r>
        <w:rPr>
          <w:rFonts w:ascii="Cambria" w:hAnsi="Cambria"/>
        </w:rPr>
        <w:t xml:space="preserve">przypada na sobotę lub dzień ustawowo wolny od pracy, </w:t>
      </w:r>
      <w:r w:rsidR="00B30790">
        <w:rPr>
          <w:rFonts w:ascii="Cambria" w:hAnsi="Cambria"/>
        </w:rPr>
        <w:t xml:space="preserve">wykup serii lub </w:t>
      </w:r>
      <w:r>
        <w:rPr>
          <w:rFonts w:ascii="Cambria" w:hAnsi="Cambria"/>
        </w:rPr>
        <w:t xml:space="preserve">wypłata oprocentowania nastąpi w najbliższym dniu roboczym następującym po tym dniu.  </w:t>
      </w:r>
      <w:r w:rsidR="00910387" w:rsidRPr="00E5701B">
        <w:rPr>
          <w:rFonts w:ascii="Cambria" w:hAnsi="Cambria"/>
        </w:rPr>
        <w:t xml:space="preserve"> </w:t>
      </w:r>
    </w:p>
    <w:p w14:paraId="0C87B3AD" w14:textId="4F105496" w:rsidR="00E450D3" w:rsidRPr="00E450D3" w:rsidRDefault="00533AF9" w:rsidP="00533AF9">
      <w:pPr>
        <w:spacing w:after="110" w:line="360" w:lineRule="auto"/>
        <w:ind w:right="52" w:firstLine="0"/>
        <w:rPr>
          <w:rFonts w:ascii="Cambria" w:hAnsi="Cambria"/>
        </w:rPr>
      </w:pPr>
      <w:r>
        <w:rPr>
          <w:rFonts w:ascii="Cambria" w:hAnsi="Cambria"/>
        </w:rPr>
        <w:t>Emitent po zakończeniu procedury wydania opinii przez Regionalną Izbę Obrachunkową przedstawi dokument do emisji obligacji.</w:t>
      </w:r>
    </w:p>
    <w:p w14:paraId="491E8265" w14:textId="0749D888" w:rsidR="00B24E35" w:rsidRPr="00BD436F" w:rsidRDefault="00B24E35" w:rsidP="00293855">
      <w:pPr>
        <w:spacing w:after="0" w:line="259" w:lineRule="auto"/>
        <w:ind w:left="0" w:firstLine="0"/>
        <w:rPr>
          <w:rFonts w:ascii="Cambria" w:hAnsi="Cambria"/>
        </w:rPr>
      </w:pPr>
    </w:p>
    <w:p w14:paraId="38F9B242" w14:textId="77777777" w:rsidR="00E5701B" w:rsidRDefault="00E5701B" w:rsidP="00E5701B">
      <w:pPr>
        <w:spacing w:after="10" w:line="249" w:lineRule="auto"/>
        <w:ind w:left="-5"/>
        <w:jc w:val="center"/>
        <w:rPr>
          <w:rFonts w:ascii="Cambria" w:hAnsi="Cambria"/>
          <w:b/>
          <w:bCs/>
          <w:color w:val="4472C4" w:themeColor="accent1"/>
        </w:rPr>
      </w:pPr>
    </w:p>
    <w:p w14:paraId="327D2DFD" w14:textId="321BA15B" w:rsidR="00B24E35" w:rsidRPr="00725686" w:rsidRDefault="00E5701B" w:rsidP="0072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0" w:line="249" w:lineRule="auto"/>
        <w:ind w:left="-5"/>
        <w:jc w:val="center"/>
        <w:rPr>
          <w:rFonts w:ascii="Cambria" w:hAnsi="Cambria"/>
          <w:b/>
          <w:bCs/>
          <w:color w:val="auto"/>
        </w:rPr>
      </w:pPr>
      <w:r w:rsidRPr="00725686">
        <w:rPr>
          <w:rFonts w:ascii="Cambria" w:hAnsi="Cambria"/>
          <w:b/>
          <w:bCs/>
          <w:color w:val="auto"/>
        </w:rPr>
        <w:t xml:space="preserve">V. </w:t>
      </w:r>
      <w:r w:rsidR="00E751A2" w:rsidRPr="00725686">
        <w:rPr>
          <w:rFonts w:ascii="Cambria" w:hAnsi="Cambria"/>
          <w:b/>
          <w:bCs/>
          <w:color w:val="auto"/>
        </w:rPr>
        <w:t xml:space="preserve">Zadania </w:t>
      </w:r>
      <w:r w:rsidR="00B3311D" w:rsidRPr="00725686">
        <w:rPr>
          <w:rFonts w:ascii="Cambria" w:hAnsi="Cambria"/>
          <w:b/>
          <w:bCs/>
          <w:color w:val="auto"/>
        </w:rPr>
        <w:t>spoczywające na Zgłaszającym ofertę</w:t>
      </w:r>
    </w:p>
    <w:p w14:paraId="6909F925" w14:textId="3EA7FF85" w:rsidR="00B3311D" w:rsidRDefault="00B3311D" w:rsidP="00AD5A2D">
      <w:pPr>
        <w:spacing w:after="10" w:line="360" w:lineRule="auto"/>
        <w:ind w:left="-5"/>
        <w:jc w:val="center"/>
        <w:rPr>
          <w:rFonts w:ascii="Cambria" w:hAnsi="Cambria"/>
          <w:b/>
          <w:bCs/>
          <w:color w:val="4472C4" w:themeColor="accent1"/>
        </w:rPr>
      </w:pPr>
    </w:p>
    <w:p w14:paraId="4E026D8D" w14:textId="4FD5B1B6" w:rsidR="00B3311D" w:rsidRPr="00B3311D" w:rsidRDefault="00B3311D" w:rsidP="00AD5A2D">
      <w:pPr>
        <w:spacing w:after="10" w:line="360" w:lineRule="auto"/>
        <w:ind w:left="-5"/>
        <w:jc w:val="left"/>
        <w:rPr>
          <w:rFonts w:ascii="Cambria" w:hAnsi="Cambria"/>
          <w:color w:val="auto"/>
        </w:rPr>
      </w:pPr>
      <w:r w:rsidRPr="00B3311D">
        <w:rPr>
          <w:rFonts w:ascii="Cambria" w:hAnsi="Cambria"/>
          <w:color w:val="auto"/>
        </w:rPr>
        <w:t>Podmiot zgłaszający ofertę w niniejszym post</w:t>
      </w:r>
      <w:r w:rsidR="00AE0974">
        <w:rPr>
          <w:rFonts w:ascii="Cambria" w:hAnsi="Cambria"/>
          <w:color w:val="auto"/>
        </w:rPr>
        <w:t>ę</w:t>
      </w:r>
      <w:r w:rsidRPr="00B3311D">
        <w:rPr>
          <w:rFonts w:ascii="Cambria" w:hAnsi="Cambria"/>
          <w:color w:val="auto"/>
        </w:rPr>
        <w:t xml:space="preserve">powaniu </w:t>
      </w:r>
      <w:r>
        <w:rPr>
          <w:rFonts w:ascii="Cambria" w:hAnsi="Cambria"/>
          <w:color w:val="auto"/>
        </w:rPr>
        <w:t>wykona następujące zadania:</w:t>
      </w:r>
    </w:p>
    <w:p w14:paraId="075A1FD3" w14:textId="77777777" w:rsidR="00383616" w:rsidRPr="00BD436F" w:rsidRDefault="00383616" w:rsidP="00AD5A2D">
      <w:pPr>
        <w:spacing w:after="10" w:line="360" w:lineRule="auto"/>
        <w:ind w:left="-5"/>
        <w:jc w:val="left"/>
        <w:rPr>
          <w:rFonts w:ascii="Cambria" w:hAnsi="Cambria"/>
          <w:u w:val="single"/>
        </w:rPr>
      </w:pPr>
    </w:p>
    <w:p w14:paraId="174482CC" w14:textId="5DD08C0E" w:rsidR="00B3311D" w:rsidRDefault="001C55C4" w:rsidP="00AD5A2D">
      <w:pPr>
        <w:numPr>
          <w:ilvl w:val="0"/>
          <w:numId w:val="1"/>
        </w:numPr>
        <w:spacing w:after="6" w:line="360" w:lineRule="auto"/>
        <w:ind w:right="52" w:hanging="360"/>
        <w:rPr>
          <w:rFonts w:ascii="Cambria" w:hAnsi="Cambria"/>
        </w:rPr>
      </w:pPr>
      <w:r>
        <w:rPr>
          <w:rFonts w:ascii="Cambria" w:hAnsi="Cambria"/>
        </w:rPr>
        <w:t>Z</w:t>
      </w:r>
      <w:r w:rsidR="00B3311D">
        <w:rPr>
          <w:rFonts w:ascii="Cambria" w:hAnsi="Cambria"/>
        </w:rPr>
        <w:t xml:space="preserve">organizuje emisje obligacji poprzez zapewnienie funkcjonowania agenta emisji zgodnie z art.7a ustawy z dnia </w:t>
      </w:r>
      <w:r w:rsidR="000E7A89">
        <w:rPr>
          <w:rFonts w:ascii="Cambria" w:hAnsi="Cambria"/>
        </w:rPr>
        <w:t>2</w:t>
      </w:r>
      <w:r w:rsidR="00B3311D">
        <w:rPr>
          <w:rFonts w:ascii="Cambria" w:hAnsi="Cambria"/>
        </w:rPr>
        <w:t>9 li</w:t>
      </w:r>
      <w:r w:rsidR="000E7A89">
        <w:rPr>
          <w:rFonts w:ascii="Cambria" w:hAnsi="Cambria"/>
        </w:rPr>
        <w:t>pca</w:t>
      </w:r>
      <w:r w:rsidR="00B3311D">
        <w:rPr>
          <w:rFonts w:ascii="Cambria" w:hAnsi="Cambria"/>
        </w:rPr>
        <w:t xml:space="preserve"> 20</w:t>
      </w:r>
      <w:r w:rsidR="00394086">
        <w:rPr>
          <w:rFonts w:ascii="Cambria" w:hAnsi="Cambria"/>
        </w:rPr>
        <w:t>05</w:t>
      </w:r>
      <w:r w:rsidR="00B3311D">
        <w:rPr>
          <w:rFonts w:ascii="Cambria" w:hAnsi="Cambria"/>
        </w:rPr>
        <w:t xml:space="preserve"> r. ustaw</w:t>
      </w:r>
      <w:r w:rsidR="00394086">
        <w:rPr>
          <w:rFonts w:ascii="Cambria" w:hAnsi="Cambria"/>
        </w:rPr>
        <w:t>y o obrocie instrumentami</w:t>
      </w:r>
      <w:r w:rsidR="00B3311D">
        <w:rPr>
          <w:rFonts w:ascii="Cambria" w:hAnsi="Cambria"/>
        </w:rPr>
        <w:t xml:space="preserve"> finansowym</w:t>
      </w:r>
      <w:r w:rsidR="00394086">
        <w:rPr>
          <w:rFonts w:ascii="Cambria" w:hAnsi="Cambria"/>
        </w:rPr>
        <w:t>i</w:t>
      </w:r>
      <w:r w:rsidR="00DB79E2">
        <w:rPr>
          <w:rFonts w:ascii="Cambria" w:hAnsi="Cambria"/>
        </w:rPr>
        <w:t xml:space="preserve"> (</w:t>
      </w:r>
      <w:r w:rsidR="00D264FD">
        <w:rPr>
          <w:rFonts w:ascii="Cambria" w:hAnsi="Cambria"/>
        </w:rPr>
        <w:t xml:space="preserve">tj. </w:t>
      </w:r>
      <w:r w:rsidR="00DB79E2">
        <w:rPr>
          <w:rFonts w:ascii="Cambria" w:hAnsi="Cambria"/>
        </w:rPr>
        <w:t xml:space="preserve">Dz.U. z 2024 r. poz. </w:t>
      </w:r>
      <w:r w:rsidR="00D264FD">
        <w:rPr>
          <w:rFonts w:ascii="Cambria" w:hAnsi="Cambria"/>
        </w:rPr>
        <w:t>722 )</w:t>
      </w:r>
      <w:r>
        <w:rPr>
          <w:rFonts w:ascii="Cambria" w:hAnsi="Cambria"/>
        </w:rPr>
        <w:t>;</w:t>
      </w:r>
    </w:p>
    <w:p w14:paraId="1314EC06" w14:textId="28E4FF31" w:rsidR="00B3311D" w:rsidRDefault="001C55C4" w:rsidP="00AD5A2D">
      <w:pPr>
        <w:numPr>
          <w:ilvl w:val="0"/>
          <w:numId w:val="1"/>
        </w:numPr>
        <w:spacing w:after="6" w:line="360" w:lineRule="auto"/>
        <w:ind w:right="52" w:hanging="360"/>
        <w:rPr>
          <w:rFonts w:ascii="Cambria" w:hAnsi="Cambria"/>
        </w:rPr>
      </w:pPr>
      <w:r>
        <w:rPr>
          <w:rFonts w:ascii="Cambria" w:hAnsi="Cambria"/>
        </w:rPr>
        <w:t>Z</w:t>
      </w:r>
      <w:r w:rsidR="00B3311D">
        <w:rPr>
          <w:rFonts w:ascii="Cambria" w:hAnsi="Cambria"/>
        </w:rPr>
        <w:t>apewni funkcjonowanie agenta płatniczego zgodnie z regulaminem Krajowego Depozytu Papierów Wartościowych</w:t>
      </w:r>
      <w:r>
        <w:rPr>
          <w:rFonts w:ascii="Cambria" w:hAnsi="Cambria"/>
        </w:rPr>
        <w:t>;</w:t>
      </w:r>
    </w:p>
    <w:p w14:paraId="3B583A79" w14:textId="228E94E8" w:rsidR="00B3311D" w:rsidRDefault="001C55C4" w:rsidP="00020BD8">
      <w:pPr>
        <w:numPr>
          <w:ilvl w:val="0"/>
          <w:numId w:val="1"/>
        </w:numPr>
        <w:spacing w:after="6" w:line="360" w:lineRule="auto"/>
        <w:ind w:right="52" w:hanging="360"/>
        <w:jc w:val="left"/>
        <w:rPr>
          <w:rFonts w:ascii="Cambria" w:hAnsi="Cambria"/>
        </w:rPr>
      </w:pPr>
      <w:r>
        <w:rPr>
          <w:rFonts w:ascii="Cambria" w:hAnsi="Cambria"/>
        </w:rPr>
        <w:t>S</w:t>
      </w:r>
      <w:r w:rsidR="00B3311D">
        <w:rPr>
          <w:rFonts w:ascii="Cambria" w:hAnsi="Cambria"/>
        </w:rPr>
        <w:t xml:space="preserve">porządzi dokumentację wymaganą dla </w:t>
      </w:r>
      <w:r w:rsidR="00CE01C5">
        <w:rPr>
          <w:rFonts w:ascii="Cambria" w:hAnsi="Cambria"/>
        </w:rPr>
        <w:t xml:space="preserve">procedury nabycia obligacji – </w:t>
      </w:r>
      <w:r w:rsidR="00020BD8">
        <w:rPr>
          <w:rFonts w:ascii="Cambria" w:hAnsi="Cambria"/>
        </w:rPr>
        <w:t xml:space="preserve">w szczególności </w:t>
      </w:r>
      <w:r w:rsidR="00CE01C5">
        <w:rPr>
          <w:rFonts w:ascii="Cambria" w:hAnsi="Cambria"/>
        </w:rPr>
        <w:t>umowę emisyjną, propozycje nabycia, warunki emisji</w:t>
      </w:r>
      <w:r>
        <w:rPr>
          <w:rFonts w:ascii="Cambria" w:hAnsi="Cambria"/>
        </w:rPr>
        <w:t>;</w:t>
      </w:r>
      <w:r w:rsidR="00CE01C5">
        <w:rPr>
          <w:rFonts w:ascii="Cambria" w:hAnsi="Cambria"/>
        </w:rPr>
        <w:t xml:space="preserve"> </w:t>
      </w:r>
    </w:p>
    <w:p w14:paraId="48F05C67" w14:textId="070C949C" w:rsidR="00CE01C5" w:rsidRDefault="001C55C4" w:rsidP="00AD5A2D">
      <w:pPr>
        <w:numPr>
          <w:ilvl w:val="0"/>
          <w:numId w:val="1"/>
        </w:numPr>
        <w:spacing w:after="6" w:line="360" w:lineRule="auto"/>
        <w:ind w:right="52" w:hanging="360"/>
        <w:rPr>
          <w:rFonts w:ascii="Cambria" w:hAnsi="Cambria"/>
        </w:rPr>
      </w:pPr>
      <w:r>
        <w:rPr>
          <w:rFonts w:ascii="Cambria" w:hAnsi="Cambria"/>
        </w:rPr>
        <w:t>Z</w:t>
      </w:r>
      <w:r w:rsidR="00CE01C5">
        <w:rPr>
          <w:rFonts w:ascii="Cambria" w:hAnsi="Cambria"/>
        </w:rPr>
        <w:t>organizuje emisję serii obligacji</w:t>
      </w:r>
      <w:r w:rsidR="003B5891">
        <w:rPr>
          <w:rFonts w:ascii="Cambria" w:hAnsi="Cambria"/>
        </w:rPr>
        <w:t>,</w:t>
      </w:r>
      <w:r w:rsidR="00CE01C5">
        <w:rPr>
          <w:rFonts w:ascii="Cambria" w:hAnsi="Cambria"/>
        </w:rPr>
        <w:t xml:space="preserve"> po dokonaniu zawiadomienia nabywcy przez </w:t>
      </w:r>
      <w:r w:rsidR="00B15BF3">
        <w:rPr>
          <w:rFonts w:ascii="Cambria" w:hAnsi="Cambria"/>
        </w:rPr>
        <w:t>E</w:t>
      </w:r>
      <w:r w:rsidR="00CE01C5">
        <w:rPr>
          <w:rFonts w:ascii="Cambria" w:hAnsi="Cambria"/>
        </w:rPr>
        <w:t xml:space="preserve">mitenta </w:t>
      </w:r>
      <w:r w:rsidR="003B5891">
        <w:rPr>
          <w:rFonts w:ascii="Cambria" w:hAnsi="Cambria"/>
        </w:rPr>
        <w:t xml:space="preserve">i </w:t>
      </w:r>
      <w:r w:rsidR="00CE01C5">
        <w:rPr>
          <w:rFonts w:ascii="Cambria" w:hAnsi="Cambria"/>
        </w:rPr>
        <w:t>przy założeniu</w:t>
      </w:r>
      <w:r w:rsidR="00AE0974">
        <w:rPr>
          <w:rFonts w:ascii="Cambria" w:hAnsi="Cambria"/>
        </w:rPr>
        <w:t>,</w:t>
      </w:r>
      <w:r w:rsidR="00CE01C5">
        <w:rPr>
          <w:rFonts w:ascii="Cambria" w:hAnsi="Cambria"/>
        </w:rPr>
        <w:t xml:space="preserve"> że termin emisji nie przekroczy 7 dni</w:t>
      </w:r>
      <w:r w:rsidR="001940EC">
        <w:rPr>
          <w:rFonts w:ascii="Cambria" w:hAnsi="Cambria"/>
        </w:rPr>
        <w:t>;</w:t>
      </w:r>
    </w:p>
    <w:p w14:paraId="27839E1F" w14:textId="6512DA23" w:rsidR="00B24E35" w:rsidRPr="00BD436F" w:rsidRDefault="00491D47" w:rsidP="00AD5A2D">
      <w:pPr>
        <w:numPr>
          <w:ilvl w:val="0"/>
          <w:numId w:val="1"/>
        </w:numPr>
        <w:spacing w:after="6" w:line="360" w:lineRule="auto"/>
        <w:ind w:right="52" w:hanging="360"/>
        <w:rPr>
          <w:rFonts w:ascii="Cambria" w:hAnsi="Cambria"/>
        </w:rPr>
      </w:pPr>
      <w:r>
        <w:rPr>
          <w:rFonts w:ascii="Cambria" w:hAnsi="Cambria"/>
        </w:rPr>
        <w:t>Z</w:t>
      </w:r>
      <w:r w:rsidR="00E751A2" w:rsidRPr="00BD436F">
        <w:rPr>
          <w:rFonts w:ascii="Cambria" w:hAnsi="Cambria"/>
        </w:rPr>
        <w:t>agwarant</w:t>
      </w:r>
      <w:r w:rsidR="00CE01C5">
        <w:rPr>
          <w:rFonts w:ascii="Cambria" w:hAnsi="Cambria"/>
        </w:rPr>
        <w:t>uje</w:t>
      </w:r>
      <w:r w:rsidR="00E751A2" w:rsidRPr="00BD436F">
        <w:rPr>
          <w:rFonts w:ascii="Cambria" w:hAnsi="Cambria"/>
        </w:rPr>
        <w:t xml:space="preserve"> </w:t>
      </w:r>
      <w:r w:rsidR="00CE01C5">
        <w:rPr>
          <w:rFonts w:ascii="Cambria" w:hAnsi="Cambria"/>
        </w:rPr>
        <w:t xml:space="preserve">objęcie </w:t>
      </w:r>
      <w:r w:rsidR="00E751A2" w:rsidRPr="00BD436F">
        <w:rPr>
          <w:rFonts w:ascii="Cambria" w:hAnsi="Cambria"/>
        </w:rPr>
        <w:t>całej emisji obligacji poprzez objęcie obligacji na własny rachunek lub poprzez rozprowadzenie ich wśród inwestorów</w:t>
      </w:r>
      <w:r w:rsidR="001C55C4">
        <w:rPr>
          <w:rFonts w:ascii="Cambria" w:hAnsi="Cambria"/>
        </w:rPr>
        <w:t>;</w:t>
      </w:r>
      <w:r w:rsidR="00E751A2" w:rsidRPr="00BD436F">
        <w:rPr>
          <w:rFonts w:ascii="Cambria" w:hAnsi="Cambria"/>
        </w:rPr>
        <w:t xml:space="preserve"> </w:t>
      </w:r>
    </w:p>
    <w:p w14:paraId="1ADEA3AB" w14:textId="4A93D789" w:rsidR="00B24E35" w:rsidRPr="00BD436F" w:rsidRDefault="001C55C4" w:rsidP="00AD5A2D">
      <w:pPr>
        <w:numPr>
          <w:ilvl w:val="0"/>
          <w:numId w:val="1"/>
        </w:numPr>
        <w:spacing w:after="7" w:line="360" w:lineRule="auto"/>
        <w:ind w:right="52" w:hanging="360"/>
        <w:rPr>
          <w:rFonts w:ascii="Cambria" w:hAnsi="Cambria"/>
        </w:rPr>
      </w:pPr>
      <w:r>
        <w:rPr>
          <w:rFonts w:ascii="Cambria" w:hAnsi="Cambria"/>
        </w:rPr>
        <w:lastRenderedPageBreak/>
        <w:t>Z</w:t>
      </w:r>
      <w:r w:rsidR="00E751A2" w:rsidRPr="00BD436F">
        <w:rPr>
          <w:rFonts w:ascii="Cambria" w:hAnsi="Cambria"/>
        </w:rPr>
        <w:t>organiz</w:t>
      </w:r>
      <w:r w:rsidR="00A47B60">
        <w:rPr>
          <w:rFonts w:ascii="Cambria" w:hAnsi="Cambria"/>
        </w:rPr>
        <w:t xml:space="preserve">uje </w:t>
      </w:r>
      <w:r w:rsidR="00E751A2" w:rsidRPr="00BD436F">
        <w:rPr>
          <w:rFonts w:ascii="Cambria" w:hAnsi="Cambria"/>
        </w:rPr>
        <w:t>wszelki</w:t>
      </w:r>
      <w:r w:rsidR="00A47B60">
        <w:rPr>
          <w:rFonts w:ascii="Cambria" w:hAnsi="Cambria"/>
        </w:rPr>
        <w:t>e</w:t>
      </w:r>
      <w:r w:rsidR="00E751A2" w:rsidRPr="00BD436F">
        <w:rPr>
          <w:rFonts w:ascii="Cambria" w:hAnsi="Cambria"/>
        </w:rPr>
        <w:t xml:space="preserve"> rozlicze</w:t>
      </w:r>
      <w:r w:rsidR="00CE01C5">
        <w:rPr>
          <w:rFonts w:ascii="Cambria" w:hAnsi="Cambria"/>
        </w:rPr>
        <w:t>nia</w:t>
      </w:r>
      <w:r w:rsidR="00A47B60">
        <w:rPr>
          <w:rFonts w:ascii="Cambria" w:hAnsi="Cambria"/>
        </w:rPr>
        <w:t xml:space="preserve"> </w:t>
      </w:r>
      <w:r w:rsidR="00E751A2" w:rsidRPr="00BD436F">
        <w:rPr>
          <w:rFonts w:ascii="Cambria" w:hAnsi="Cambria"/>
        </w:rPr>
        <w:t>finansow</w:t>
      </w:r>
      <w:r w:rsidR="00A47B60">
        <w:rPr>
          <w:rFonts w:ascii="Cambria" w:hAnsi="Cambria"/>
        </w:rPr>
        <w:t>e</w:t>
      </w:r>
      <w:r w:rsidR="00E751A2" w:rsidRPr="00BD436F">
        <w:rPr>
          <w:rFonts w:ascii="Cambria" w:hAnsi="Cambria"/>
        </w:rPr>
        <w:t xml:space="preserve"> związan</w:t>
      </w:r>
      <w:r w:rsidR="00AE0974">
        <w:rPr>
          <w:rFonts w:ascii="Cambria" w:hAnsi="Cambria"/>
        </w:rPr>
        <w:t>e</w:t>
      </w:r>
      <w:r w:rsidR="00E751A2" w:rsidRPr="00BD436F">
        <w:rPr>
          <w:rFonts w:ascii="Cambria" w:hAnsi="Cambria"/>
        </w:rPr>
        <w:t xml:space="preserve"> z przeprowadzeniem emisji obligacji, zbywaniem, wykupem i wypłatą oprocentowania</w:t>
      </w:r>
      <w:r w:rsidR="00A47B60">
        <w:rPr>
          <w:rFonts w:ascii="Cambria" w:hAnsi="Cambria"/>
        </w:rPr>
        <w:t>.</w:t>
      </w:r>
    </w:p>
    <w:p w14:paraId="3BC929CA" w14:textId="1C7A1156" w:rsidR="00D93E08" w:rsidRDefault="00D93E08" w:rsidP="00AD5A2D">
      <w:pPr>
        <w:spacing w:after="96" w:line="360" w:lineRule="auto"/>
        <w:ind w:left="0" w:firstLine="0"/>
        <w:rPr>
          <w:rFonts w:ascii="Cambria" w:hAnsi="Cambria"/>
        </w:rPr>
      </w:pPr>
    </w:p>
    <w:p w14:paraId="2F550738" w14:textId="6946303C" w:rsidR="00B24E35" w:rsidRPr="00725686" w:rsidRDefault="00A47B60" w:rsidP="00AD5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96" w:line="360" w:lineRule="auto"/>
        <w:ind w:left="0" w:firstLine="0"/>
        <w:jc w:val="center"/>
        <w:rPr>
          <w:rFonts w:ascii="Cambria" w:hAnsi="Cambria"/>
          <w:b/>
          <w:bCs/>
          <w:color w:val="auto"/>
        </w:rPr>
      </w:pPr>
      <w:r w:rsidRPr="00725686">
        <w:rPr>
          <w:rFonts w:ascii="Cambria" w:hAnsi="Cambria"/>
          <w:b/>
          <w:bCs/>
          <w:color w:val="auto"/>
        </w:rPr>
        <w:t xml:space="preserve">VI. </w:t>
      </w:r>
      <w:r w:rsidR="00383616" w:rsidRPr="00725686">
        <w:rPr>
          <w:rFonts w:ascii="Cambria" w:hAnsi="Cambria"/>
          <w:b/>
          <w:bCs/>
          <w:color w:val="auto"/>
        </w:rPr>
        <w:t>Składanie z</w:t>
      </w:r>
      <w:r w:rsidR="00E751A2" w:rsidRPr="00725686">
        <w:rPr>
          <w:rFonts w:ascii="Cambria" w:hAnsi="Cambria"/>
          <w:b/>
          <w:bCs/>
          <w:color w:val="auto"/>
        </w:rPr>
        <w:t>głosze</w:t>
      </w:r>
      <w:r w:rsidR="00383616" w:rsidRPr="00725686">
        <w:rPr>
          <w:rFonts w:ascii="Cambria" w:hAnsi="Cambria"/>
          <w:b/>
          <w:bCs/>
          <w:color w:val="auto"/>
        </w:rPr>
        <w:t>ń</w:t>
      </w:r>
    </w:p>
    <w:p w14:paraId="6C02CB34" w14:textId="77777777" w:rsidR="00B24E35" w:rsidRPr="00BD436F" w:rsidRDefault="00E751A2" w:rsidP="00AD5A2D">
      <w:pPr>
        <w:spacing w:after="0" w:line="360" w:lineRule="auto"/>
        <w:ind w:left="852" w:firstLine="0"/>
        <w:rPr>
          <w:rFonts w:ascii="Cambria" w:hAnsi="Cambria"/>
        </w:rPr>
      </w:pPr>
      <w:r w:rsidRPr="00BD436F">
        <w:rPr>
          <w:rFonts w:ascii="Cambria" w:hAnsi="Cambria"/>
        </w:rPr>
        <w:t xml:space="preserve"> </w:t>
      </w:r>
    </w:p>
    <w:p w14:paraId="423A7E41" w14:textId="7E3855D2" w:rsidR="00B24E35" w:rsidRPr="001627E8" w:rsidRDefault="00E751A2" w:rsidP="00AD5A2D">
      <w:pPr>
        <w:pStyle w:val="Akapitzlist"/>
        <w:numPr>
          <w:ilvl w:val="0"/>
          <w:numId w:val="6"/>
        </w:numPr>
        <w:spacing w:after="0" w:line="360" w:lineRule="auto"/>
        <w:ind w:right="52"/>
        <w:rPr>
          <w:rFonts w:ascii="Cambria" w:hAnsi="Cambria"/>
        </w:rPr>
      </w:pPr>
      <w:r w:rsidRPr="001627E8">
        <w:rPr>
          <w:rFonts w:ascii="Cambria" w:hAnsi="Cambria"/>
        </w:rPr>
        <w:t>Zgłoszenie należy złożyć na całość emisji obligacji, zgodnie z niniejszym zaproszeniem oraz warunkami zawartymi w</w:t>
      </w:r>
      <w:r w:rsidR="00C50BAD" w:rsidRPr="001627E8">
        <w:rPr>
          <w:rFonts w:ascii="Cambria" w:hAnsi="Cambria"/>
        </w:rPr>
        <w:t xml:space="preserve"> Uchwale </w:t>
      </w:r>
      <w:r w:rsidR="00B15BF3" w:rsidRPr="00CC46B0">
        <w:rPr>
          <w:rFonts w:ascii="Cambria" w:hAnsi="Cambria"/>
          <w:szCs w:val="24"/>
        </w:rPr>
        <w:t xml:space="preserve">Nr </w:t>
      </w:r>
      <w:r w:rsidR="009452B6">
        <w:rPr>
          <w:rFonts w:ascii="Cambria" w:hAnsi="Cambria"/>
        </w:rPr>
        <w:t>III</w:t>
      </w:r>
      <w:r w:rsidR="00B15BF3">
        <w:rPr>
          <w:rFonts w:ascii="Cambria" w:hAnsi="Cambria"/>
        </w:rPr>
        <w:t>/</w:t>
      </w:r>
      <w:r w:rsidR="009452B6">
        <w:rPr>
          <w:rFonts w:ascii="Cambria" w:hAnsi="Cambria"/>
        </w:rPr>
        <w:t>21</w:t>
      </w:r>
      <w:r w:rsidR="00B15BF3">
        <w:rPr>
          <w:rFonts w:ascii="Cambria" w:hAnsi="Cambria"/>
        </w:rPr>
        <w:t>/202</w:t>
      </w:r>
      <w:r w:rsidR="009452B6">
        <w:rPr>
          <w:rFonts w:ascii="Cambria" w:hAnsi="Cambria"/>
        </w:rPr>
        <w:t>4</w:t>
      </w:r>
      <w:r w:rsidR="00B15BF3">
        <w:rPr>
          <w:rFonts w:ascii="Cambria" w:hAnsi="Cambria"/>
        </w:rPr>
        <w:t xml:space="preserve"> Rady Miejskiej w </w:t>
      </w:r>
      <w:r w:rsidR="009452B6">
        <w:rPr>
          <w:rFonts w:ascii="Cambria" w:hAnsi="Cambria"/>
        </w:rPr>
        <w:t>Proszowicach</w:t>
      </w:r>
      <w:r w:rsidR="00B15BF3">
        <w:rPr>
          <w:rFonts w:ascii="Cambria" w:hAnsi="Cambria"/>
        </w:rPr>
        <w:t xml:space="preserve"> z dnia </w:t>
      </w:r>
      <w:r w:rsidR="009452B6">
        <w:rPr>
          <w:rFonts w:ascii="Cambria" w:hAnsi="Cambria"/>
        </w:rPr>
        <w:t>18 czerwca</w:t>
      </w:r>
      <w:r w:rsidR="00B15BF3">
        <w:rPr>
          <w:rFonts w:ascii="Cambria" w:hAnsi="Cambria"/>
        </w:rPr>
        <w:t xml:space="preserve"> 202</w:t>
      </w:r>
      <w:r w:rsidR="009452B6">
        <w:rPr>
          <w:rFonts w:ascii="Cambria" w:hAnsi="Cambria"/>
        </w:rPr>
        <w:t>4</w:t>
      </w:r>
      <w:r w:rsidR="00B15BF3">
        <w:rPr>
          <w:rFonts w:ascii="Cambria" w:hAnsi="Cambria"/>
        </w:rPr>
        <w:t xml:space="preserve"> r</w:t>
      </w:r>
      <w:r w:rsidR="00B15BF3" w:rsidRPr="001627E8">
        <w:rPr>
          <w:rFonts w:ascii="Cambria" w:hAnsi="Cambria"/>
        </w:rPr>
        <w:t>. w sprawie emisji obligacji</w:t>
      </w:r>
      <w:r w:rsidR="00B24840">
        <w:rPr>
          <w:rFonts w:ascii="Cambria" w:hAnsi="Cambria"/>
        </w:rPr>
        <w:t>.</w:t>
      </w:r>
    </w:p>
    <w:p w14:paraId="590A60E6" w14:textId="77777777" w:rsidR="00B24E35" w:rsidRPr="00BD436F" w:rsidRDefault="00E751A2" w:rsidP="00AD5A2D">
      <w:pPr>
        <w:pStyle w:val="Akapitzlist"/>
        <w:numPr>
          <w:ilvl w:val="0"/>
          <w:numId w:val="6"/>
        </w:numPr>
        <w:spacing w:after="110" w:line="360" w:lineRule="auto"/>
        <w:ind w:right="52"/>
        <w:rPr>
          <w:rFonts w:ascii="Cambria" w:hAnsi="Cambria"/>
        </w:rPr>
      </w:pPr>
      <w:r w:rsidRPr="00BD436F">
        <w:rPr>
          <w:rFonts w:ascii="Cambria" w:hAnsi="Cambria"/>
        </w:rPr>
        <w:t xml:space="preserve">Zgłoszenie powinno być podpisane przez osobę/y uprawnioną/e do reprezentowania Zgłaszającego bądź posiadającą/e stosowne pełnomocnictwo wystawione przez osobę/y uprawnioną/e do reprezentacji Zgłaszającego. Miejsca zgłoszenia, w których Zgłaszający naniósł zmiany powinny być parafowane przez osobę/y uprawnioną/e do reprezentacji Zgłaszającego bądź upoważnionego/ych przedstawiciela/i Zgłaszającego. </w:t>
      </w:r>
    </w:p>
    <w:p w14:paraId="7E3436DC" w14:textId="30F94107" w:rsidR="00B24E35" w:rsidRPr="00BD436F" w:rsidRDefault="00E751A2" w:rsidP="00AD5A2D">
      <w:pPr>
        <w:pStyle w:val="Akapitzlist"/>
        <w:numPr>
          <w:ilvl w:val="0"/>
          <w:numId w:val="6"/>
        </w:numPr>
        <w:spacing w:after="0" w:line="360" w:lineRule="auto"/>
        <w:ind w:right="52"/>
        <w:rPr>
          <w:rFonts w:ascii="Cambria" w:hAnsi="Cambria"/>
        </w:rPr>
      </w:pPr>
      <w:r w:rsidRPr="00BD436F">
        <w:rPr>
          <w:rFonts w:ascii="Cambria" w:hAnsi="Cambria"/>
        </w:rPr>
        <w:t>Zgłoszenie składa się wg</w:t>
      </w:r>
      <w:r w:rsidR="00726173">
        <w:rPr>
          <w:rFonts w:ascii="Cambria" w:hAnsi="Cambria"/>
        </w:rPr>
        <w:t>.</w:t>
      </w:r>
      <w:r w:rsidRPr="00BD436F">
        <w:rPr>
          <w:rFonts w:ascii="Cambria" w:hAnsi="Cambria"/>
        </w:rPr>
        <w:t xml:space="preserve"> wzoru stanowiącego </w:t>
      </w:r>
      <w:r w:rsidR="003B24E2">
        <w:rPr>
          <w:rFonts w:ascii="Cambria" w:hAnsi="Cambria"/>
        </w:rPr>
        <w:t>Z</w:t>
      </w:r>
      <w:r w:rsidRPr="00BD436F">
        <w:rPr>
          <w:rFonts w:ascii="Cambria" w:hAnsi="Cambria"/>
        </w:rPr>
        <w:t>ał</w:t>
      </w:r>
      <w:r w:rsidR="003B24E2">
        <w:rPr>
          <w:rFonts w:ascii="Cambria" w:hAnsi="Cambria"/>
        </w:rPr>
        <w:t>ącznik</w:t>
      </w:r>
      <w:r w:rsidRPr="00BD436F">
        <w:rPr>
          <w:rFonts w:ascii="Cambria" w:hAnsi="Cambria"/>
        </w:rPr>
        <w:t xml:space="preserve"> Nr 1 do niniejszego zaproszenia o nazwie FORMULARZ ZGŁOSZ</w:t>
      </w:r>
      <w:r w:rsidR="00383616" w:rsidRPr="00BD436F">
        <w:rPr>
          <w:rFonts w:ascii="Cambria" w:hAnsi="Cambria"/>
        </w:rPr>
        <w:t>ENI</w:t>
      </w:r>
      <w:r w:rsidRPr="00BD436F">
        <w:rPr>
          <w:rFonts w:ascii="Cambria" w:hAnsi="Cambria"/>
        </w:rPr>
        <w:t>OWY wraz z OŚWIADCZENIEM ZGŁ</w:t>
      </w:r>
      <w:r w:rsidR="00383616" w:rsidRPr="00BD436F">
        <w:rPr>
          <w:rFonts w:ascii="Cambria" w:hAnsi="Cambria"/>
        </w:rPr>
        <w:t>A</w:t>
      </w:r>
      <w:r w:rsidRPr="00BD436F">
        <w:rPr>
          <w:rFonts w:ascii="Cambria" w:hAnsi="Cambria"/>
        </w:rPr>
        <w:t>SZAJĄCEGO wg</w:t>
      </w:r>
      <w:r w:rsidR="00464879">
        <w:rPr>
          <w:rFonts w:ascii="Cambria" w:hAnsi="Cambria"/>
        </w:rPr>
        <w:t>.</w:t>
      </w:r>
      <w:r w:rsidRPr="00BD436F">
        <w:rPr>
          <w:rFonts w:ascii="Cambria" w:hAnsi="Cambria"/>
        </w:rPr>
        <w:t xml:space="preserve"> wzoru stanowiącego</w:t>
      </w:r>
      <w:r w:rsidR="001E30EA" w:rsidRPr="00BD436F">
        <w:rPr>
          <w:rFonts w:ascii="Cambria" w:hAnsi="Cambria"/>
        </w:rPr>
        <w:t xml:space="preserve"> </w:t>
      </w:r>
      <w:r w:rsidR="003B24E2">
        <w:rPr>
          <w:rFonts w:ascii="Cambria" w:hAnsi="Cambria"/>
        </w:rPr>
        <w:t>Z</w:t>
      </w:r>
      <w:r w:rsidRPr="00BD436F">
        <w:rPr>
          <w:rFonts w:ascii="Cambria" w:hAnsi="Cambria"/>
        </w:rPr>
        <w:t>ał</w:t>
      </w:r>
      <w:r w:rsidR="003B24E2">
        <w:rPr>
          <w:rFonts w:ascii="Cambria" w:hAnsi="Cambria"/>
        </w:rPr>
        <w:t>ącznik</w:t>
      </w:r>
      <w:r w:rsidRPr="00BD436F">
        <w:rPr>
          <w:rFonts w:ascii="Cambria" w:hAnsi="Cambria"/>
        </w:rPr>
        <w:t xml:space="preserve"> Nr 2 oraz załącza się wymagane dokumenty zgodnie  z niniejszym </w:t>
      </w:r>
      <w:r w:rsidR="00B15BF3">
        <w:rPr>
          <w:rFonts w:ascii="Cambria" w:hAnsi="Cambria"/>
        </w:rPr>
        <w:t>Z</w:t>
      </w:r>
      <w:r w:rsidRPr="00BD436F">
        <w:rPr>
          <w:rFonts w:ascii="Cambria" w:hAnsi="Cambria"/>
        </w:rPr>
        <w:t xml:space="preserve">aproszeniem. </w:t>
      </w:r>
    </w:p>
    <w:p w14:paraId="6A46A429" w14:textId="24257622" w:rsidR="00A47B60" w:rsidRPr="00533AF9" w:rsidRDefault="00E751A2" w:rsidP="00587387">
      <w:pPr>
        <w:pStyle w:val="Akapitzlist"/>
        <w:numPr>
          <w:ilvl w:val="0"/>
          <w:numId w:val="6"/>
        </w:numPr>
        <w:spacing w:after="106" w:line="360" w:lineRule="auto"/>
        <w:ind w:right="52" w:firstLine="0"/>
        <w:rPr>
          <w:rFonts w:ascii="Cambria" w:hAnsi="Cambria"/>
          <w:highlight w:val="lightGray"/>
        </w:rPr>
      </w:pPr>
      <w:r w:rsidRPr="00CF75AE">
        <w:rPr>
          <w:rFonts w:ascii="Cambria" w:hAnsi="Cambria"/>
        </w:rPr>
        <w:t xml:space="preserve">Zgłoszenie należy sporządzić w języku polskim i </w:t>
      </w:r>
      <w:r w:rsidR="005E7FC9" w:rsidRPr="00CF75AE">
        <w:rPr>
          <w:rFonts w:ascii="Cambria" w:hAnsi="Cambria"/>
        </w:rPr>
        <w:t>przesłać</w:t>
      </w:r>
      <w:r w:rsidRPr="00CF75AE">
        <w:rPr>
          <w:rFonts w:ascii="Cambria" w:hAnsi="Cambria"/>
        </w:rPr>
        <w:t xml:space="preserve"> </w:t>
      </w:r>
      <w:r w:rsidR="00B01E42" w:rsidRPr="00CF75AE">
        <w:rPr>
          <w:rFonts w:ascii="Cambria" w:hAnsi="Cambria"/>
        </w:rPr>
        <w:t xml:space="preserve">drogą elektroniczną </w:t>
      </w:r>
      <w:r w:rsidR="00A719A0" w:rsidRPr="00CF75AE">
        <w:rPr>
          <w:rFonts w:ascii="Cambria" w:hAnsi="Cambria"/>
        </w:rPr>
        <w:t xml:space="preserve">  </w:t>
      </w:r>
      <w:r w:rsidR="00B01E42" w:rsidRPr="00CF75AE">
        <w:rPr>
          <w:rFonts w:ascii="Cambria" w:hAnsi="Cambria"/>
        </w:rPr>
        <w:t xml:space="preserve">w formie podpisanych </w:t>
      </w:r>
      <w:r w:rsidR="00CF2134" w:rsidRPr="00CF75AE">
        <w:rPr>
          <w:rFonts w:ascii="Cambria" w:hAnsi="Cambria"/>
        </w:rPr>
        <w:t xml:space="preserve">podpisem kwalifikowanym </w:t>
      </w:r>
      <w:r w:rsidR="00B01E42" w:rsidRPr="00CF75AE">
        <w:rPr>
          <w:rFonts w:ascii="Cambria" w:hAnsi="Cambria"/>
        </w:rPr>
        <w:t>dokumentów na adres wskazany na wstępie</w:t>
      </w:r>
      <w:r w:rsidR="00A47B60" w:rsidRPr="00CF75AE">
        <w:rPr>
          <w:rFonts w:ascii="Cambria" w:hAnsi="Cambria"/>
        </w:rPr>
        <w:t xml:space="preserve"> lub dostarczyć Organizatorowi w formie pisemnej </w:t>
      </w:r>
      <w:r w:rsidR="006A257D" w:rsidRPr="00CF75AE">
        <w:rPr>
          <w:rFonts w:ascii="Cambria" w:hAnsi="Cambria"/>
        </w:rPr>
        <w:t xml:space="preserve">w zamkniętej zapieczętowanej kopercie zabezpieczającej poufność jej zawartości i nienaruszalność do terminu otwarcia zgłoszeń w procedurze konkursu. Kopertę należy opisać : </w:t>
      </w:r>
      <w:r w:rsidR="004E726F" w:rsidRPr="00CF75AE">
        <w:rPr>
          <w:rFonts w:ascii="Cambria" w:hAnsi="Cambria"/>
        </w:rPr>
        <w:t>„</w:t>
      </w:r>
      <w:r w:rsidR="006A257D" w:rsidRPr="00CF75AE">
        <w:rPr>
          <w:rFonts w:ascii="Cambria" w:hAnsi="Cambria"/>
        </w:rPr>
        <w:t xml:space="preserve">Zgłoszenie w konkursie na wybór podmiotu uprawnionego do przeprowadzenia procedury nabycia obligacji Gminy </w:t>
      </w:r>
      <w:r w:rsidR="00751864" w:rsidRPr="00CF75AE">
        <w:rPr>
          <w:rFonts w:ascii="Cambria" w:hAnsi="Cambria"/>
        </w:rPr>
        <w:t>Proszowice</w:t>
      </w:r>
      <w:r w:rsidR="006A257D" w:rsidRPr="00CF75AE">
        <w:rPr>
          <w:rFonts w:ascii="Cambria" w:hAnsi="Cambria"/>
        </w:rPr>
        <w:t xml:space="preserve"> . Prosimy nie otwierać do dnia </w:t>
      </w:r>
      <w:r w:rsidR="00533AF9" w:rsidRPr="00533AF9">
        <w:rPr>
          <w:rFonts w:ascii="Cambria" w:hAnsi="Cambria"/>
          <w:color w:val="auto"/>
          <w:highlight w:val="lightGray"/>
          <w:shd w:val="clear" w:color="auto" w:fill="FFFF00"/>
        </w:rPr>
        <w:t>18.11.</w:t>
      </w:r>
      <w:r w:rsidR="00D01A0C" w:rsidRPr="00533AF9">
        <w:rPr>
          <w:rFonts w:ascii="Cambria" w:hAnsi="Cambria"/>
          <w:color w:val="auto"/>
          <w:highlight w:val="lightGray"/>
        </w:rPr>
        <w:t>20</w:t>
      </w:r>
      <w:r w:rsidR="00CC46B0" w:rsidRPr="00533AF9">
        <w:rPr>
          <w:rFonts w:ascii="Cambria" w:hAnsi="Cambria"/>
          <w:color w:val="auto"/>
          <w:highlight w:val="lightGray"/>
        </w:rPr>
        <w:t>2</w:t>
      </w:r>
      <w:r w:rsidR="009C3ADD" w:rsidRPr="00533AF9">
        <w:rPr>
          <w:rFonts w:ascii="Cambria" w:hAnsi="Cambria"/>
          <w:color w:val="auto"/>
          <w:highlight w:val="lightGray"/>
        </w:rPr>
        <w:t>4</w:t>
      </w:r>
      <w:r w:rsidR="00D01A0C" w:rsidRPr="00533AF9">
        <w:rPr>
          <w:rFonts w:ascii="Cambria" w:hAnsi="Cambria"/>
          <w:color w:val="auto"/>
          <w:highlight w:val="lightGray"/>
        </w:rPr>
        <w:t xml:space="preserve"> </w:t>
      </w:r>
      <w:r w:rsidR="00D01A0C" w:rsidRPr="00533AF9">
        <w:rPr>
          <w:rFonts w:ascii="Cambria" w:hAnsi="Cambria"/>
          <w:highlight w:val="lightGray"/>
        </w:rPr>
        <w:t>r.</w:t>
      </w:r>
      <w:r w:rsidR="00CF75AE" w:rsidRPr="00533AF9">
        <w:rPr>
          <w:rFonts w:ascii="Cambria" w:hAnsi="Cambria"/>
          <w:highlight w:val="lightGray"/>
        </w:rPr>
        <w:t xml:space="preserve"> </w:t>
      </w:r>
      <w:r w:rsidR="006A257D" w:rsidRPr="00533AF9">
        <w:rPr>
          <w:rFonts w:ascii="Cambria" w:hAnsi="Cambria"/>
          <w:highlight w:val="lightGray"/>
        </w:rPr>
        <w:t xml:space="preserve">godz. </w:t>
      </w:r>
      <w:r w:rsidR="00D01A0C" w:rsidRPr="00533AF9">
        <w:rPr>
          <w:rFonts w:ascii="Cambria" w:hAnsi="Cambria"/>
          <w:highlight w:val="lightGray"/>
        </w:rPr>
        <w:t>1</w:t>
      </w:r>
      <w:r w:rsidR="009C3ADD" w:rsidRPr="00533AF9">
        <w:rPr>
          <w:rFonts w:ascii="Cambria" w:hAnsi="Cambria"/>
          <w:highlight w:val="lightGray"/>
        </w:rPr>
        <w:t>5</w:t>
      </w:r>
      <w:r w:rsidR="00D01A0C" w:rsidRPr="00533AF9">
        <w:rPr>
          <w:rFonts w:ascii="Cambria" w:hAnsi="Cambria"/>
          <w:highlight w:val="lightGray"/>
        </w:rPr>
        <w:t>.00</w:t>
      </w:r>
      <w:r w:rsidR="004E726F" w:rsidRPr="00533AF9">
        <w:rPr>
          <w:rFonts w:ascii="Cambria" w:hAnsi="Cambria"/>
          <w:highlight w:val="lightGray"/>
        </w:rPr>
        <w:t>”</w:t>
      </w:r>
      <w:r w:rsidR="006A257D" w:rsidRPr="00533AF9">
        <w:rPr>
          <w:rFonts w:ascii="Cambria" w:hAnsi="Cambria"/>
          <w:highlight w:val="lightGray"/>
        </w:rPr>
        <w:t xml:space="preserve"> .  </w:t>
      </w:r>
      <w:r w:rsidR="00A47B60" w:rsidRPr="00533AF9">
        <w:rPr>
          <w:rFonts w:ascii="Cambria" w:hAnsi="Cambria"/>
          <w:highlight w:val="lightGray"/>
        </w:rPr>
        <w:t xml:space="preserve"> </w:t>
      </w:r>
    </w:p>
    <w:p w14:paraId="3AB61845" w14:textId="0810D173" w:rsidR="00B24E35" w:rsidRPr="008E6EB7" w:rsidRDefault="00E751A2" w:rsidP="00AD5A2D">
      <w:pPr>
        <w:pStyle w:val="Akapitzlist"/>
        <w:numPr>
          <w:ilvl w:val="0"/>
          <w:numId w:val="6"/>
        </w:numPr>
        <w:spacing w:after="0" w:line="360" w:lineRule="auto"/>
        <w:ind w:right="52"/>
        <w:rPr>
          <w:rFonts w:ascii="Cambria" w:hAnsi="Cambria"/>
        </w:rPr>
      </w:pPr>
      <w:r w:rsidRPr="00BD436F">
        <w:rPr>
          <w:rFonts w:ascii="Cambria" w:hAnsi="Cambria"/>
        </w:rPr>
        <w:t xml:space="preserve">Zgłoszenie powinno zawierać proponowaną przez Zgłaszającego wysokość marży ponad stawkę WIBOR </w:t>
      </w:r>
      <w:r w:rsidR="00E257A1">
        <w:rPr>
          <w:rFonts w:ascii="Cambria" w:hAnsi="Cambria"/>
        </w:rPr>
        <w:t>6</w:t>
      </w:r>
      <w:r w:rsidRPr="00BD436F">
        <w:rPr>
          <w:rFonts w:ascii="Cambria" w:hAnsi="Cambria"/>
        </w:rPr>
        <w:t>M, stałą dla danej serii w okresie do wykupu oraz prowizję za usługę</w:t>
      </w:r>
      <w:r w:rsidRPr="008E6EB7">
        <w:rPr>
          <w:rFonts w:ascii="Cambria" w:hAnsi="Cambria"/>
        </w:rPr>
        <w:t xml:space="preserve">, zgodnie ze wzorem jak w </w:t>
      </w:r>
      <w:r w:rsidR="003B24E2">
        <w:rPr>
          <w:rFonts w:ascii="Cambria" w:hAnsi="Cambria"/>
        </w:rPr>
        <w:t>Z</w:t>
      </w:r>
      <w:r w:rsidRPr="008E6EB7">
        <w:rPr>
          <w:rFonts w:ascii="Cambria" w:hAnsi="Cambria"/>
        </w:rPr>
        <w:t xml:space="preserve">ałączniku </w:t>
      </w:r>
      <w:r w:rsidR="005E7FC9" w:rsidRPr="008E6EB7">
        <w:rPr>
          <w:rFonts w:ascii="Cambria" w:hAnsi="Cambria"/>
        </w:rPr>
        <w:t>N</w:t>
      </w:r>
      <w:r w:rsidRPr="008E6EB7">
        <w:rPr>
          <w:rFonts w:ascii="Cambria" w:hAnsi="Cambria"/>
        </w:rPr>
        <w:t xml:space="preserve">r 1.   </w:t>
      </w:r>
    </w:p>
    <w:p w14:paraId="76CDD93E" w14:textId="3E13C53D" w:rsidR="00B24E35" w:rsidRDefault="00E751A2" w:rsidP="00AD5A2D">
      <w:pPr>
        <w:pStyle w:val="Akapitzlist"/>
        <w:numPr>
          <w:ilvl w:val="0"/>
          <w:numId w:val="6"/>
        </w:numPr>
        <w:spacing w:after="110" w:line="360" w:lineRule="auto"/>
        <w:ind w:right="52"/>
        <w:rPr>
          <w:rFonts w:ascii="Cambria" w:hAnsi="Cambria"/>
        </w:rPr>
      </w:pPr>
      <w:r w:rsidRPr="00BD436F">
        <w:rPr>
          <w:rFonts w:ascii="Cambria" w:hAnsi="Cambria"/>
        </w:rPr>
        <w:t>Zgłaszaj</w:t>
      </w:r>
      <w:r w:rsidR="00383616" w:rsidRPr="00BD436F">
        <w:rPr>
          <w:rFonts w:ascii="Cambria" w:hAnsi="Cambria"/>
        </w:rPr>
        <w:t>ą</w:t>
      </w:r>
      <w:r w:rsidRPr="00BD436F">
        <w:rPr>
          <w:rFonts w:ascii="Cambria" w:hAnsi="Cambria"/>
        </w:rPr>
        <w:t>cy może złożyć tylko jedno zgłoszenie i staje się ni</w:t>
      </w:r>
      <w:r w:rsidR="00334041">
        <w:rPr>
          <w:rFonts w:ascii="Cambria" w:hAnsi="Cambria"/>
        </w:rPr>
        <w:t>m</w:t>
      </w:r>
      <w:r w:rsidRPr="00BD436F">
        <w:rPr>
          <w:rFonts w:ascii="Cambria" w:hAnsi="Cambria"/>
        </w:rPr>
        <w:t xml:space="preserve"> związany na okres 30 dni, licząc od terminu składania zgłoszeń. </w:t>
      </w:r>
    </w:p>
    <w:p w14:paraId="17829D17" w14:textId="15DD2EF0" w:rsidR="003B24E2" w:rsidRPr="00BD436F" w:rsidRDefault="003B24E2" w:rsidP="00AD5A2D">
      <w:pPr>
        <w:pStyle w:val="Akapitzlist"/>
        <w:numPr>
          <w:ilvl w:val="0"/>
          <w:numId w:val="6"/>
        </w:numPr>
        <w:spacing w:after="110" w:line="360" w:lineRule="auto"/>
        <w:ind w:right="52"/>
        <w:rPr>
          <w:rFonts w:ascii="Cambria" w:hAnsi="Cambria"/>
        </w:rPr>
      </w:pPr>
      <w:r>
        <w:rPr>
          <w:rFonts w:ascii="Cambria" w:hAnsi="Cambria"/>
        </w:rPr>
        <w:lastRenderedPageBreak/>
        <w:t>Termin i adres zgłoszenia wynika z pkt. II niniejszego Zaproszenia.</w:t>
      </w:r>
    </w:p>
    <w:p w14:paraId="521418FB" w14:textId="77777777" w:rsidR="004C64E8" w:rsidRDefault="00E751A2" w:rsidP="00AD5A2D">
      <w:pPr>
        <w:spacing w:after="0" w:line="360" w:lineRule="auto"/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 xml:space="preserve">  </w:t>
      </w:r>
    </w:p>
    <w:p w14:paraId="680F3FF4" w14:textId="77777777" w:rsidR="00383616" w:rsidRPr="00BD436F" w:rsidRDefault="00E751A2" w:rsidP="00AD5A2D">
      <w:pPr>
        <w:spacing w:after="0" w:line="360" w:lineRule="auto"/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 xml:space="preserve"> Do zgłoszenia należy również załączyć</w:t>
      </w:r>
      <w:r w:rsidR="00383616" w:rsidRPr="00BD436F">
        <w:rPr>
          <w:rFonts w:ascii="Cambria" w:hAnsi="Cambria"/>
        </w:rPr>
        <w:t xml:space="preserve"> :</w:t>
      </w:r>
    </w:p>
    <w:p w14:paraId="70CF3DDA" w14:textId="77777777" w:rsidR="00F70323" w:rsidRDefault="00E751A2" w:rsidP="00AD5A2D">
      <w:pPr>
        <w:pStyle w:val="Akapitzlist"/>
        <w:numPr>
          <w:ilvl w:val="0"/>
          <w:numId w:val="5"/>
        </w:numPr>
        <w:spacing w:after="0" w:line="360" w:lineRule="auto"/>
        <w:ind w:right="52"/>
        <w:rPr>
          <w:rFonts w:ascii="Cambria" w:hAnsi="Cambria"/>
        </w:rPr>
      </w:pPr>
      <w:r w:rsidRPr="00BD436F">
        <w:rPr>
          <w:rFonts w:ascii="Cambria" w:hAnsi="Cambria"/>
        </w:rPr>
        <w:t>wzór umowy emisyjnej</w:t>
      </w:r>
      <w:r w:rsidR="003B24E2">
        <w:rPr>
          <w:rFonts w:ascii="Cambria" w:hAnsi="Cambria"/>
        </w:rPr>
        <w:t xml:space="preserve"> lub równoznacznego dokumentu stosowanego przez Zgłaszającego,</w:t>
      </w:r>
    </w:p>
    <w:p w14:paraId="70F27777" w14:textId="77777777" w:rsidR="00F70323" w:rsidRDefault="00F70323" w:rsidP="00AD5A2D">
      <w:pPr>
        <w:pStyle w:val="Akapitzlist"/>
        <w:numPr>
          <w:ilvl w:val="0"/>
          <w:numId w:val="5"/>
        </w:numPr>
        <w:spacing w:after="0" w:line="360" w:lineRule="auto"/>
        <w:ind w:right="52"/>
        <w:rPr>
          <w:rFonts w:ascii="Cambria" w:hAnsi="Cambria"/>
        </w:rPr>
      </w:pPr>
      <w:r>
        <w:rPr>
          <w:rFonts w:ascii="Cambria" w:hAnsi="Cambria"/>
        </w:rPr>
        <w:t>wzór umowy na agenta emisji,</w:t>
      </w:r>
    </w:p>
    <w:p w14:paraId="3B670CE2" w14:textId="77777777" w:rsidR="00F70323" w:rsidRDefault="00F70323" w:rsidP="00AD5A2D">
      <w:pPr>
        <w:pStyle w:val="Akapitzlist"/>
        <w:numPr>
          <w:ilvl w:val="0"/>
          <w:numId w:val="5"/>
        </w:numPr>
        <w:spacing w:after="0" w:line="360" w:lineRule="auto"/>
        <w:ind w:right="52"/>
        <w:rPr>
          <w:rFonts w:ascii="Cambria" w:hAnsi="Cambria"/>
        </w:rPr>
      </w:pPr>
      <w:r>
        <w:rPr>
          <w:rFonts w:ascii="Cambria" w:hAnsi="Cambria"/>
        </w:rPr>
        <w:t>wzór umowy na agenta płatniczego,</w:t>
      </w:r>
    </w:p>
    <w:p w14:paraId="4D1B61E0" w14:textId="77777777" w:rsidR="00383616" w:rsidRPr="00BD436F" w:rsidRDefault="00E751A2" w:rsidP="00AD5A2D">
      <w:pPr>
        <w:pStyle w:val="Akapitzlist"/>
        <w:numPr>
          <w:ilvl w:val="0"/>
          <w:numId w:val="5"/>
        </w:numPr>
        <w:spacing w:after="0" w:line="360" w:lineRule="auto"/>
        <w:ind w:right="52"/>
        <w:rPr>
          <w:rFonts w:ascii="Cambria" w:hAnsi="Cambria"/>
        </w:rPr>
      </w:pPr>
      <w:r w:rsidRPr="00BD436F">
        <w:rPr>
          <w:rFonts w:ascii="Cambria" w:hAnsi="Cambria"/>
        </w:rPr>
        <w:t>dokumenty potwierdzające, iż osoby podpisujące ofertę mogą reprezentować dany podmiot oraz</w:t>
      </w:r>
    </w:p>
    <w:p w14:paraId="2E86A48B" w14:textId="6C55E4F8" w:rsidR="0084564B" w:rsidRDefault="00E751A2" w:rsidP="00AD5A2D">
      <w:pPr>
        <w:pStyle w:val="Akapitzlist"/>
        <w:numPr>
          <w:ilvl w:val="0"/>
          <w:numId w:val="5"/>
        </w:numPr>
        <w:spacing w:after="0" w:line="360" w:lineRule="auto"/>
        <w:ind w:right="52"/>
        <w:rPr>
          <w:rFonts w:ascii="Cambria" w:hAnsi="Cambria"/>
        </w:rPr>
      </w:pPr>
      <w:r w:rsidRPr="00BD436F">
        <w:rPr>
          <w:rFonts w:ascii="Cambria" w:hAnsi="Cambria"/>
        </w:rPr>
        <w:t>oświadczenie Zgłaszając</w:t>
      </w:r>
      <w:r w:rsidR="008317F3">
        <w:rPr>
          <w:rFonts w:ascii="Cambria" w:hAnsi="Cambria"/>
        </w:rPr>
        <w:t xml:space="preserve">ego  -  </w:t>
      </w:r>
      <w:r w:rsidR="0084564B">
        <w:rPr>
          <w:rFonts w:ascii="Cambria" w:hAnsi="Cambria"/>
        </w:rPr>
        <w:t xml:space="preserve">w </w:t>
      </w:r>
      <w:r w:rsidR="00F70323">
        <w:rPr>
          <w:rFonts w:ascii="Cambria" w:hAnsi="Cambria"/>
        </w:rPr>
        <w:t>Z</w:t>
      </w:r>
      <w:r w:rsidR="0084564B">
        <w:rPr>
          <w:rFonts w:ascii="Cambria" w:hAnsi="Cambria"/>
        </w:rPr>
        <w:t>ał</w:t>
      </w:r>
      <w:r w:rsidR="00F70323">
        <w:rPr>
          <w:rFonts w:ascii="Cambria" w:hAnsi="Cambria"/>
        </w:rPr>
        <w:t>ączniku</w:t>
      </w:r>
      <w:r w:rsidR="0084564B">
        <w:rPr>
          <w:rFonts w:ascii="Cambria" w:hAnsi="Cambria"/>
        </w:rPr>
        <w:t xml:space="preserve"> Nr 2.,</w:t>
      </w:r>
    </w:p>
    <w:p w14:paraId="7E633DFC" w14:textId="50EF34B9" w:rsidR="00B24E35" w:rsidRPr="00BD436F" w:rsidRDefault="0084564B" w:rsidP="00AD5A2D">
      <w:pPr>
        <w:pStyle w:val="Akapitzlist"/>
        <w:numPr>
          <w:ilvl w:val="0"/>
          <w:numId w:val="5"/>
        </w:numPr>
        <w:spacing w:after="0" w:line="360" w:lineRule="auto"/>
        <w:ind w:right="52"/>
        <w:rPr>
          <w:rFonts w:ascii="Cambria" w:hAnsi="Cambria"/>
        </w:rPr>
      </w:pPr>
      <w:r>
        <w:rPr>
          <w:rFonts w:ascii="Cambria" w:hAnsi="Cambria"/>
        </w:rPr>
        <w:t>kalkulację kosztów emisji</w:t>
      </w:r>
      <w:r w:rsidR="00F70323">
        <w:rPr>
          <w:rFonts w:ascii="Cambria" w:hAnsi="Cambria"/>
        </w:rPr>
        <w:t xml:space="preserve"> w formie tabelarycznej.</w:t>
      </w:r>
    </w:p>
    <w:p w14:paraId="404DF66A" w14:textId="77777777" w:rsidR="00383616" w:rsidRPr="00BD436F" w:rsidRDefault="00383616" w:rsidP="00AD5A2D">
      <w:pPr>
        <w:spacing w:after="0" w:line="360" w:lineRule="auto"/>
        <w:ind w:left="-5" w:right="52"/>
        <w:rPr>
          <w:rFonts w:ascii="Cambria" w:hAnsi="Cambria"/>
        </w:rPr>
      </w:pPr>
    </w:p>
    <w:p w14:paraId="09F322BE" w14:textId="642A62B6" w:rsidR="00B24E35" w:rsidRPr="00BD436F" w:rsidRDefault="00E751A2" w:rsidP="00AD5A2D">
      <w:pPr>
        <w:spacing w:after="0" w:line="360" w:lineRule="auto"/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 xml:space="preserve">Organizator zastrzega, iż nie poniesie żadnych innych kosztów prowizyjnych oraz opłat  </w:t>
      </w:r>
      <w:r w:rsidR="00B01E42" w:rsidRPr="00BD436F">
        <w:rPr>
          <w:rFonts w:ascii="Cambria" w:hAnsi="Cambria"/>
        </w:rPr>
        <w:t>o</w:t>
      </w:r>
      <w:r w:rsidRPr="00BD436F">
        <w:rPr>
          <w:rFonts w:ascii="Cambria" w:hAnsi="Cambria"/>
        </w:rPr>
        <w:t>prócz wymienion</w:t>
      </w:r>
      <w:r w:rsidR="003B5891">
        <w:rPr>
          <w:rFonts w:ascii="Cambria" w:hAnsi="Cambria"/>
        </w:rPr>
        <w:t>ych</w:t>
      </w:r>
      <w:r w:rsidRPr="00BD436F">
        <w:rPr>
          <w:rFonts w:ascii="Cambria" w:hAnsi="Cambria"/>
        </w:rPr>
        <w:t xml:space="preserve"> w </w:t>
      </w:r>
      <w:r w:rsidR="00F70323">
        <w:rPr>
          <w:rFonts w:ascii="Cambria" w:hAnsi="Cambria"/>
        </w:rPr>
        <w:t>F</w:t>
      </w:r>
      <w:r w:rsidRPr="00BD436F">
        <w:rPr>
          <w:rFonts w:ascii="Cambria" w:hAnsi="Cambria"/>
        </w:rPr>
        <w:t xml:space="preserve">ormularzu </w:t>
      </w:r>
      <w:r w:rsidR="00F70323">
        <w:rPr>
          <w:rFonts w:ascii="Cambria" w:hAnsi="Cambria"/>
        </w:rPr>
        <w:t>Zgłoszeniowym.</w:t>
      </w:r>
      <w:r w:rsidRPr="00BD436F">
        <w:rPr>
          <w:rFonts w:ascii="Cambria" w:hAnsi="Cambria"/>
        </w:rPr>
        <w:t xml:space="preserve"> </w:t>
      </w:r>
    </w:p>
    <w:p w14:paraId="4F888B85" w14:textId="77777777" w:rsidR="00B24E35" w:rsidRPr="00BD436F" w:rsidRDefault="00E751A2" w:rsidP="00AD5A2D">
      <w:pPr>
        <w:spacing w:after="0" w:line="360" w:lineRule="auto"/>
        <w:ind w:left="0" w:firstLine="0"/>
        <w:jc w:val="left"/>
        <w:rPr>
          <w:rFonts w:ascii="Cambria" w:hAnsi="Cambria"/>
        </w:rPr>
      </w:pPr>
      <w:r w:rsidRPr="00BD436F">
        <w:rPr>
          <w:rFonts w:ascii="Cambria" w:hAnsi="Cambria"/>
        </w:rPr>
        <w:t xml:space="preserve"> </w:t>
      </w:r>
    </w:p>
    <w:p w14:paraId="5AE96F9F" w14:textId="77777777" w:rsidR="00F70323" w:rsidRDefault="00F70323" w:rsidP="00F70323">
      <w:pPr>
        <w:spacing w:after="106" w:line="249" w:lineRule="auto"/>
        <w:ind w:left="-5"/>
        <w:jc w:val="center"/>
        <w:rPr>
          <w:rFonts w:ascii="Cambria" w:hAnsi="Cambria"/>
          <w:b/>
          <w:bCs/>
          <w:color w:val="4472C4" w:themeColor="accent1"/>
        </w:rPr>
      </w:pPr>
    </w:p>
    <w:p w14:paraId="445D4582" w14:textId="3A243D5E" w:rsidR="00B24E35" w:rsidRPr="00725686" w:rsidRDefault="00B07966" w:rsidP="0072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06" w:line="249" w:lineRule="auto"/>
        <w:ind w:left="-5"/>
        <w:jc w:val="center"/>
        <w:rPr>
          <w:rFonts w:ascii="Cambria" w:hAnsi="Cambria"/>
          <w:b/>
          <w:bCs/>
          <w:color w:val="auto"/>
        </w:rPr>
      </w:pPr>
      <w:r w:rsidRPr="00725686">
        <w:rPr>
          <w:rFonts w:ascii="Cambria" w:hAnsi="Cambria"/>
          <w:b/>
          <w:bCs/>
          <w:color w:val="auto"/>
        </w:rPr>
        <w:t xml:space="preserve">VII. </w:t>
      </w:r>
      <w:r w:rsidR="00E751A2" w:rsidRPr="00725686">
        <w:rPr>
          <w:rFonts w:ascii="Cambria" w:hAnsi="Cambria"/>
          <w:b/>
          <w:bCs/>
          <w:color w:val="auto"/>
        </w:rPr>
        <w:t>Ocena zgłoszeń</w:t>
      </w:r>
      <w:r w:rsidR="005F36F4">
        <w:rPr>
          <w:rFonts w:ascii="Cambria" w:hAnsi="Cambria"/>
          <w:b/>
          <w:bCs/>
          <w:color w:val="auto"/>
        </w:rPr>
        <w:t xml:space="preserve"> i wybór</w:t>
      </w:r>
    </w:p>
    <w:p w14:paraId="49405E0C" w14:textId="77777777" w:rsidR="00BD436F" w:rsidRPr="00BD436F" w:rsidRDefault="00BD436F">
      <w:pPr>
        <w:spacing w:after="106" w:line="249" w:lineRule="auto"/>
        <w:ind w:left="-5"/>
        <w:jc w:val="left"/>
        <w:rPr>
          <w:rFonts w:ascii="Cambria" w:hAnsi="Cambria"/>
          <w:u w:val="single"/>
        </w:rPr>
      </w:pPr>
    </w:p>
    <w:p w14:paraId="4564D9AF" w14:textId="1531417C" w:rsidR="00BF4A20" w:rsidRPr="0048611B" w:rsidRDefault="00BF4A20" w:rsidP="007716EC">
      <w:pPr>
        <w:shd w:val="clear" w:color="auto" w:fill="FFFFFF" w:themeFill="background1"/>
        <w:spacing w:after="110" w:line="360" w:lineRule="auto"/>
        <w:ind w:left="-5" w:right="52"/>
        <w:rPr>
          <w:rFonts w:ascii="Cambria" w:hAnsi="Cambria"/>
          <w:color w:val="auto"/>
        </w:rPr>
      </w:pPr>
      <w:r w:rsidRPr="00BD436F">
        <w:rPr>
          <w:rFonts w:ascii="Cambria" w:hAnsi="Cambria"/>
        </w:rPr>
        <w:t>Podstawowym</w:t>
      </w:r>
      <w:r w:rsidR="00E751A2" w:rsidRPr="00BD436F">
        <w:rPr>
          <w:rFonts w:ascii="Cambria" w:hAnsi="Cambria"/>
        </w:rPr>
        <w:t xml:space="preserve"> kryterium oceny będzie łączny koszt emisji wyliczony </w:t>
      </w:r>
      <w:r w:rsidR="0084564B">
        <w:rPr>
          <w:rFonts w:ascii="Cambria" w:hAnsi="Cambria"/>
        </w:rPr>
        <w:t>przez</w:t>
      </w:r>
      <w:r w:rsidR="00E751A2" w:rsidRPr="00BD436F">
        <w:rPr>
          <w:rFonts w:ascii="Cambria" w:hAnsi="Cambria"/>
        </w:rPr>
        <w:t xml:space="preserve"> każdego  ze Zgłaszających</w:t>
      </w:r>
      <w:r w:rsidR="001E3013">
        <w:rPr>
          <w:rFonts w:ascii="Cambria" w:hAnsi="Cambria"/>
        </w:rPr>
        <w:t>,</w:t>
      </w:r>
      <w:r w:rsidR="00E751A2" w:rsidRPr="00BD436F">
        <w:rPr>
          <w:rFonts w:ascii="Cambria" w:hAnsi="Cambria"/>
        </w:rPr>
        <w:t xml:space="preserve"> według jednolitej metodologii w oparciu  o notowania stawki WIBOR</w:t>
      </w:r>
      <w:r w:rsidRPr="00BD436F">
        <w:rPr>
          <w:rFonts w:ascii="Cambria" w:hAnsi="Cambria"/>
        </w:rPr>
        <w:t xml:space="preserve"> </w:t>
      </w:r>
      <w:r w:rsidR="00B15BF3">
        <w:rPr>
          <w:rFonts w:ascii="Cambria" w:hAnsi="Cambria"/>
        </w:rPr>
        <w:t>6</w:t>
      </w:r>
      <w:r w:rsidR="00E751A2" w:rsidRPr="00BD436F">
        <w:rPr>
          <w:rFonts w:ascii="Cambria" w:hAnsi="Cambria"/>
        </w:rPr>
        <w:t xml:space="preserve">M z </w:t>
      </w:r>
      <w:r w:rsidR="00E751A2" w:rsidRPr="006405F0">
        <w:rPr>
          <w:rFonts w:ascii="Cambria" w:hAnsi="Cambria"/>
        </w:rPr>
        <w:t>dnia</w:t>
      </w:r>
      <w:r w:rsidR="00533AF9">
        <w:rPr>
          <w:rFonts w:ascii="Cambria" w:hAnsi="Cambria"/>
        </w:rPr>
        <w:t xml:space="preserve"> 30.09.2024 </w:t>
      </w:r>
      <w:r w:rsidR="00E751A2" w:rsidRPr="006405F0">
        <w:rPr>
          <w:rFonts w:ascii="Cambria" w:hAnsi="Cambria"/>
        </w:rPr>
        <w:t xml:space="preserve">r. </w:t>
      </w:r>
      <w:r w:rsidR="00E751A2" w:rsidRPr="0048611B">
        <w:rPr>
          <w:rFonts w:ascii="Cambria" w:hAnsi="Cambria"/>
        </w:rPr>
        <w:t>w wysokości</w:t>
      </w:r>
      <w:r w:rsidR="0048611B">
        <w:rPr>
          <w:rFonts w:ascii="Cambria" w:hAnsi="Cambria"/>
        </w:rPr>
        <w:t xml:space="preserve"> 4,69</w:t>
      </w:r>
      <w:r w:rsidRPr="0048611B">
        <w:rPr>
          <w:rFonts w:ascii="Cambria" w:hAnsi="Cambria"/>
        </w:rPr>
        <w:t xml:space="preserve"> </w:t>
      </w:r>
      <w:r w:rsidR="00E751A2" w:rsidRPr="0048611B">
        <w:rPr>
          <w:rFonts w:ascii="Cambria" w:hAnsi="Cambria"/>
        </w:rPr>
        <w:t>%</w:t>
      </w:r>
      <w:r w:rsidR="00E751A2" w:rsidRPr="00F87E6B">
        <w:rPr>
          <w:rFonts w:ascii="Cambria" w:hAnsi="Cambria"/>
        </w:rPr>
        <w:t xml:space="preserve"> oraz</w:t>
      </w:r>
      <w:r w:rsidR="00E751A2" w:rsidRPr="006405F0">
        <w:rPr>
          <w:rFonts w:ascii="Cambria" w:hAnsi="Cambria"/>
        </w:rPr>
        <w:t xml:space="preserve"> podane w zgłoszeniu parametry tj. marżę i prowizję</w:t>
      </w:r>
      <w:r w:rsidR="00E751A2" w:rsidRPr="007716EC">
        <w:rPr>
          <w:rFonts w:ascii="Cambria" w:hAnsi="Cambria"/>
        </w:rPr>
        <w:t xml:space="preserve">. </w:t>
      </w:r>
      <w:r w:rsidR="00DA38BA" w:rsidRPr="007716EC">
        <w:rPr>
          <w:rFonts w:ascii="Cambria" w:hAnsi="Cambria"/>
        </w:rPr>
        <w:t xml:space="preserve"> </w:t>
      </w:r>
      <w:r w:rsidR="00DA38BA" w:rsidRPr="00F87E6B">
        <w:rPr>
          <w:rFonts w:ascii="Cambria" w:hAnsi="Cambria"/>
          <w:u w:val="single"/>
        </w:rPr>
        <w:t xml:space="preserve">Wyłącznie dla potrzeb porównania </w:t>
      </w:r>
      <w:r w:rsidR="0026550E" w:rsidRPr="00F87E6B">
        <w:rPr>
          <w:rFonts w:ascii="Cambria" w:hAnsi="Cambria"/>
          <w:u w:val="single"/>
        </w:rPr>
        <w:t xml:space="preserve">kalkulacji ze złożonych </w:t>
      </w:r>
      <w:r w:rsidR="00DA38BA" w:rsidRPr="00F87E6B">
        <w:rPr>
          <w:rFonts w:ascii="Cambria" w:hAnsi="Cambria"/>
          <w:u w:val="single"/>
        </w:rPr>
        <w:t xml:space="preserve">ofert należy przyjąć, że </w:t>
      </w:r>
      <w:r w:rsidR="0026550E" w:rsidRPr="00F87E6B">
        <w:rPr>
          <w:rFonts w:ascii="Cambria" w:hAnsi="Cambria"/>
          <w:u w:val="single"/>
        </w:rPr>
        <w:t>całość środków ze sprzedaży obligacji zostanie uruchomiona w dniu</w:t>
      </w:r>
      <w:r w:rsidR="0048611B">
        <w:rPr>
          <w:rFonts w:ascii="Cambria" w:hAnsi="Cambria"/>
          <w:u w:val="single"/>
        </w:rPr>
        <w:t xml:space="preserve"> 16.12.2024</w:t>
      </w:r>
      <w:r w:rsidR="0026550E" w:rsidRPr="00F87E6B">
        <w:rPr>
          <w:rFonts w:ascii="Cambria" w:hAnsi="Cambria"/>
          <w:u w:val="single"/>
        </w:rPr>
        <w:t xml:space="preserve"> r., odsetki będą regulowane </w:t>
      </w:r>
      <w:r w:rsidR="00B15BF3" w:rsidRPr="00F87E6B">
        <w:rPr>
          <w:rFonts w:ascii="Cambria" w:hAnsi="Cambria"/>
          <w:u w:val="single"/>
        </w:rPr>
        <w:t xml:space="preserve">dwa </w:t>
      </w:r>
      <w:r w:rsidR="007716EC" w:rsidRPr="00F87E6B">
        <w:rPr>
          <w:rFonts w:ascii="Cambria" w:hAnsi="Cambria"/>
          <w:u w:val="single"/>
        </w:rPr>
        <w:t>raz</w:t>
      </w:r>
      <w:r w:rsidR="00B15BF3" w:rsidRPr="00F87E6B">
        <w:rPr>
          <w:rFonts w:ascii="Cambria" w:hAnsi="Cambria"/>
          <w:u w:val="single"/>
        </w:rPr>
        <w:t>y</w:t>
      </w:r>
      <w:r w:rsidR="007716EC" w:rsidRPr="00F87E6B">
        <w:rPr>
          <w:rFonts w:ascii="Cambria" w:hAnsi="Cambria"/>
          <w:u w:val="single"/>
        </w:rPr>
        <w:t xml:space="preserve"> w roku </w:t>
      </w:r>
      <w:r w:rsidR="0026550E" w:rsidRPr="00F87E6B">
        <w:rPr>
          <w:rFonts w:ascii="Cambria" w:hAnsi="Cambria"/>
          <w:u w:val="single"/>
        </w:rPr>
        <w:t xml:space="preserve">na koniec miesiąca </w:t>
      </w:r>
      <w:r w:rsidR="005B253C" w:rsidRPr="00F87E6B">
        <w:rPr>
          <w:rFonts w:ascii="Cambria" w:hAnsi="Cambria"/>
          <w:u w:val="single"/>
        </w:rPr>
        <w:t>czerwiec i grudzień</w:t>
      </w:r>
      <w:r w:rsidR="007716EC" w:rsidRPr="00F87E6B">
        <w:rPr>
          <w:rFonts w:ascii="Cambria" w:hAnsi="Cambria"/>
          <w:u w:val="single"/>
        </w:rPr>
        <w:t xml:space="preserve">, </w:t>
      </w:r>
      <w:r w:rsidR="0092245D" w:rsidRPr="00F87E6B">
        <w:rPr>
          <w:rFonts w:ascii="Cambria" w:hAnsi="Cambria"/>
          <w:u w:val="single"/>
        </w:rPr>
        <w:t xml:space="preserve"> </w:t>
      </w:r>
      <w:r w:rsidR="007716EC" w:rsidRPr="00F87E6B">
        <w:rPr>
          <w:rFonts w:ascii="Cambria" w:hAnsi="Cambria"/>
          <w:u w:val="single"/>
        </w:rPr>
        <w:t>w</w:t>
      </w:r>
      <w:r w:rsidR="0026550E" w:rsidRPr="00F87E6B">
        <w:rPr>
          <w:rFonts w:ascii="Cambria" w:hAnsi="Cambria"/>
          <w:u w:val="single"/>
        </w:rPr>
        <w:t xml:space="preserve">ykup </w:t>
      </w:r>
      <w:r w:rsidR="005936F2">
        <w:rPr>
          <w:rFonts w:ascii="Cambria" w:hAnsi="Cambria"/>
          <w:u w:val="single"/>
        </w:rPr>
        <w:t>każdej z serii</w:t>
      </w:r>
      <w:r w:rsidR="005B253C" w:rsidRPr="00F87E6B">
        <w:rPr>
          <w:rFonts w:ascii="Cambria" w:hAnsi="Cambria"/>
          <w:u w:val="single"/>
        </w:rPr>
        <w:t xml:space="preserve"> </w:t>
      </w:r>
      <w:r w:rsidR="0026550E" w:rsidRPr="00F87E6B">
        <w:rPr>
          <w:rFonts w:ascii="Cambria" w:hAnsi="Cambria"/>
          <w:u w:val="single"/>
        </w:rPr>
        <w:t>obligacji</w:t>
      </w:r>
      <w:r w:rsidR="00053495">
        <w:rPr>
          <w:rFonts w:ascii="Cambria" w:hAnsi="Cambria"/>
          <w:u w:val="single"/>
        </w:rPr>
        <w:t>,</w:t>
      </w:r>
      <w:r w:rsidR="005B253C" w:rsidRPr="00F87E6B">
        <w:rPr>
          <w:rFonts w:ascii="Cambria" w:hAnsi="Cambria"/>
          <w:u w:val="single"/>
        </w:rPr>
        <w:t xml:space="preserve"> nastąpi </w:t>
      </w:r>
      <w:r w:rsidR="0026550E" w:rsidRPr="00F87E6B">
        <w:rPr>
          <w:rFonts w:ascii="Cambria" w:hAnsi="Cambria"/>
          <w:u w:val="single"/>
        </w:rPr>
        <w:t xml:space="preserve">na koniec miesiąca </w:t>
      </w:r>
      <w:r w:rsidR="0048611B">
        <w:rPr>
          <w:rFonts w:ascii="Cambria" w:hAnsi="Cambria"/>
          <w:u w:val="single"/>
        </w:rPr>
        <w:t>grudnia</w:t>
      </w:r>
      <w:r w:rsidR="0092245D" w:rsidRPr="00F87E6B">
        <w:rPr>
          <w:rFonts w:ascii="Cambria" w:hAnsi="Cambria"/>
          <w:u w:val="single"/>
        </w:rPr>
        <w:t>.</w:t>
      </w:r>
      <w:r w:rsidR="0026550E" w:rsidRPr="00F87E6B">
        <w:rPr>
          <w:rFonts w:ascii="Cambria" w:hAnsi="Cambria"/>
          <w:u w:val="single"/>
        </w:rPr>
        <w:t xml:space="preserve"> </w:t>
      </w:r>
      <w:r w:rsidR="005B253C" w:rsidRPr="00F87E6B">
        <w:rPr>
          <w:rFonts w:ascii="Cambria" w:hAnsi="Cambria"/>
          <w:u w:val="single"/>
        </w:rPr>
        <w:t xml:space="preserve">Pierwszy kupon odsetkowy płatny </w:t>
      </w:r>
      <w:r w:rsidR="005B253C" w:rsidRPr="0048611B">
        <w:rPr>
          <w:rFonts w:ascii="Cambria" w:hAnsi="Cambria"/>
          <w:color w:val="auto"/>
          <w:u w:val="single"/>
        </w:rPr>
        <w:t>będzie 3</w:t>
      </w:r>
      <w:r w:rsidR="0048611B" w:rsidRPr="0048611B">
        <w:rPr>
          <w:rFonts w:ascii="Cambria" w:hAnsi="Cambria"/>
          <w:color w:val="auto"/>
          <w:u w:val="single"/>
        </w:rPr>
        <w:t>0</w:t>
      </w:r>
      <w:r w:rsidR="005B253C" w:rsidRPr="0048611B">
        <w:rPr>
          <w:rFonts w:ascii="Cambria" w:hAnsi="Cambria"/>
          <w:color w:val="auto"/>
          <w:u w:val="single"/>
        </w:rPr>
        <w:t xml:space="preserve"> </w:t>
      </w:r>
      <w:r w:rsidR="0048611B" w:rsidRPr="0048611B">
        <w:rPr>
          <w:rFonts w:ascii="Cambria" w:hAnsi="Cambria"/>
          <w:color w:val="auto"/>
          <w:u w:val="single"/>
        </w:rPr>
        <w:t>czerwca</w:t>
      </w:r>
      <w:r w:rsidR="005B253C" w:rsidRPr="0048611B">
        <w:rPr>
          <w:rFonts w:ascii="Cambria" w:hAnsi="Cambria"/>
          <w:color w:val="auto"/>
          <w:u w:val="single"/>
        </w:rPr>
        <w:t xml:space="preserve"> 202</w:t>
      </w:r>
      <w:r w:rsidR="0048611B" w:rsidRPr="0048611B">
        <w:rPr>
          <w:rFonts w:ascii="Cambria" w:hAnsi="Cambria"/>
          <w:color w:val="auto"/>
          <w:u w:val="single"/>
        </w:rPr>
        <w:t>5</w:t>
      </w:r>
      <w:r w:rsidR="005B253C" w:rsidRPr="0048611B">
        <w:rPr>
          <w:rFonts w:ascii="Cambria" w:hAnsi="Cambria"/>
          <w:color w:val="auto"/>
          <w:u w:val="single"/>
        </w:rPr>
        <w:t xml:space="preserve"> roku.</w:t>
      </w:r>
      <w:r w:rsidR="005B253C" w:rsidRPr="0048611B">
        <w:rPr>
          <w:rFonts w:ascii="Cambria" w:hAnsi="Cambria"/>
          <w:color w:val="auto"/>
        </w:rPr>
        <w:t xml:space="preserve"> </w:t>
      </w:r>
      <w:r w:rsidR="0026550E" w:rsidRPr="0048611B">
        <w:rPr>
          <w:rFonts w:ascii="Cambria" w:hAnsi="Cambria"/>
          <w:color w:val="auto"/>
        </w:rPr>
        <w:t xml:space="preserve"> </w:t>
      </w:r>
      <w:r w:rsidR="00DA38BA" w:rsidRPr="0048611B">
        <w:rPr>
          <w:rFonts w:ascii="Cambria" w:hAnsi="Cambria"/>
          <w:color w:val="auto"/>
        </w:rPr>
        <w:t xml:space="preserve"> </w:t>
      </w:r>
    </w:p>
    <w:p w14:paraId="48FFFAEC" w14:textId="5C63D939" w:rsidR="00B24E35" w:rsidRPr="00520FBE" w:rsidRDefault="00E751A2" w:rsidP="00D01A0C">
      <w:pPr>
        <w:pStyle w:val="Akapitzlist"/>
        <w:numPr>
          <w:ilvl w:val="0"/>
          <w:numId w:val="21"/>
        </w:numPr>
        <w:spacing w:after="110" w:line="360" w:lineRule="auto"/>
        <w:ind w:right="52"/>
        <w:rPr>
          <w:rFonts w:ascii="Cambria" w:hAnsi="Cambria"/>
          <w:color w:val="auto"/>
        </w:rPr>
      </w:pPr>
      <w:r w:rsidRPr="00520FBE">
        <w:rPr>
          <w:rFonts w:ascii="Cambria" w:hAnsi="Cambria"/>
          <w:color w:val="auto"/>
        </w:rPr>
        <w:t xml:space="preserve">Organizator przy wyborze danego Zgłaszającego może uwzględnić doświadczenie w organizacji emisji obligacji. </w:t>
      </w:r>
    </w:p>
    <w:p w14:paraId="1F49FC3D" w14:textId="27C92FD1" w:rsidR="00B24E35" w:rsidRPr="00520FBE" w:rsidRDefault="00BF4A20" w:rsidP="00D01A0C">
      <w:pPr>
        <w:pStyle w:val="Akapitzlist"/>
        <w:numPr>
          <w:ilvl w:val="0"/>
          <w:numId w:val="21"/>
        </w:numPr>
        <w:spacing w:after="118" w:line="360" w:lineRule="auto"/>
        <w:ind w:right="66"/>
        <w:rPr>
          <w:rFonts w:ascii="Cambria" w:hAnsi="Cambria"/>
          <w:bCs/>
          <w:color w:val="auto"/>
        </w:rPr>
      </w:pPr>
      <w:r w:rsidRPr="00520FBE">
        <w:rPr>
          <w:rFonts w:ascii="Cambria" w:hAnsi="Cambria"/>
          <w:bCs/>
          <w:color w:val="auto"/>
        </w:rPr>
        <w:t xml:space="preserve">Organizator nie wyklucza, że </w:t>
      </w:r>
      <w:r w:rsidR="00E751A2" w:rsidRPr="00520FBE">
        <w:rPr>
          <w:rFonts w:ascii="Cambria" w:hAnsi="Cambria"/>
          <w:bCs/>
          <w:color w:val="auto"/>
        </w:rPr>
        <w:t xml:space="preserve">wybór nastąpi </w:t>
      </w:r>
      <w:r w:rsidRPr="00520FBE">
        <w:rPr>
          <w:rFonts w:ascii="Cambria" w:hAnsi="Cambria"/>
          <w:bCs/>
          <w:color w:val="auto"/>
        </w:rPr>
        <w:t xml:space="preserve">dodatkowo </w:t>
      </w:r>
      <w:r w:rsidR="00E751A2" w:rsidRPr="00520FBE">
        <w:rPr>
          <w:rFonts w:ascii="Cambria" w:hAnsi="Cambria"/>
          <w:bCs/>
          <w:color w:val="auto"/>
        </w:rPr>
        <w:t>po przeprowadzeniu negocjacji z</w:t>
      </w:r>
      <w:r w:rsidRPr="00520FBE">
        <w:rPr>
          <w:rFonts w:ascii="Cambria" w:hAnsi="Cambria"/>
          <w:bCs/>
          <w:color w:val="auto"/>
        </w:rPr>
        <w:t>e</w:t>
      </w:r>
      <w:r w:rsidR="00E751A2" w:rsidRPr="00520FBE">
        <w:rPr>
          <w:rFonts w:ascii="Cambria" w:hAnsi="Cambria"/>
          <w:bCs/>
          <w:color w:val="auto"/>
        </w:rPr>
        <w:t xml:space="preserve"> Zgłaszającymi, którzy złożyli najkorzystniejsze </w:t>
      </w:r>
      <w:r w:rsidRPr="00520FBE">
        <w:rPr>
          <w:rFonts w:ascii="Cambria" w:hAnsi="Cambria"/>
          <w:bCs/>
          <w:color w:val="auto"/>
        </w:rPr>
        <w:t xml:space="preserve">i zbliżone </w:t>
      </w:r>
      <w:r w:rsidR="00E751A2" w:rsidRPr="00520FBE">
        <w:rPr>
          <w:rFonts w:ascii="Cambria" w:hAnsi="Cambria"/>
          <w:bCs/>
          <w:color w:val="auto"/>
        </w:rPr>
        <w:t xml:space="preserve">warunki </w:t>
      </w:r>
      <w:r w:rsidRPr="00520FBE">
        <w:rPr>
          <w:rFonts w:ascii="Cambria" w:hAnsi="Cambria"/>
          <w:bCs/>
          <w:color w:val="auto"/>
        </w:rPr>
        <w:lastRenderedPageBreak/>
        <w:t>ofertowe</w:t>
      </w:r>
      <w:r w:rsidR="00E751A2" w:rsidRPr="00520FBE">
        <w:rPr>
          <w:rFonts w:ascii="Cambria" w:hAnsi="Cambria"/>
          <w:bCs/>
          <w:color w:val="auto"/>
        </w:rPr>
        <w:t>,</w:t>
      </w:r>
      <w:r w:rsidRPr="00520FBE">
        <w:rPr>
          <w:rFonts w:ascii="Cambria" w:hAnsi="Cambria"/>
          <w:bCs/>
          <w:color w:val="auto"/>
        </w:rPr>
        <w:t xml:space="preserve"> </w:t>
      </w:r>
      <w:r w:rsidR="00E751A2" w:rsidRPr="00520FBE">
        <w:rPr>
          <w:rFonts w:ascii="Cambria" w:hAnsi="Cambria"/>
          <w:bCs/>
          <w:color w:val="auto"/>
        </w:rPr>
        <w:t xml:space="preserve">z </w:t>
      </w:r>
      <w:r w:rsidRPr="00520FBE">
        <w:rPr>
          <w:rFonts w:ascii="Cambria" w:hAnsi="Cambria"/>
          <w:bCs/>
          <w:color w:val="auto"/>
        </w:rPr>
        <w:t xml:space="preserve">tym </w:t>
      </w:r>
      <w:r w:rsidR="00E751A2" w:rsidRPr="00520FBE">
        <w:rPr>
          <w:rFonts w:ascii="Cambria" w:hAnsi="Cambria"/>
          <w:bCs/>
          <w:color w:val="auto"/>
        </w:rPr>
        <w:t>zastrzeżeniem</w:t>
      </w:r>
      <w:r w:rsidRPr="00520FBE">
        <w:rPr>
          <w:rFonts w:ascii="Cambria" w:hAnsi="Cambria"/>
          <w:bCs/>
          <w:color w:val="auto"/>
        </w:rPr>
        <w:t>,</w:t>
      </w:r>
      <w:r w:rsidR="00E751A2" w:rsidRPr="00520FBE">
        <w:rPr>
          <w:rFonts w:ascii="Cambria" w:hAnsi="Cambria"/>
          <w:bCs/>
          <w:color w:val="auto"/>
        </w:rPr>
        <w:t xml:space="preserve"> </w:t>
      </w:r>
      <w:r w:rsidRPr="00520FBE">
        <w:rPr>
          <w:rFonts w:ascii="Cambria" w:hAnsi="Cambria"/>
          <w:bCs/>
          <w:color w:val="auto"/>
        </w:rPr>
        <w:t xml:space="preserve">że wskazany w zgłoszeniu </w:t>
      </w:r>
      <w:r w:rsidR="00E751A2" w:rsidRPr="00520FBE">
        <w:rPr>
          <w:rFonts w:ascii="Cambria" w:hAnsi="Cambria"/>
          <w:bCs/>
          <w:color w:val="auto"/>
        </w:rPr>
        <w:t xml:space="preserve">koszt emisji obligacji jest </w:t>
      </w:r>
      <w:r w:rsidRPr="00520FBE">
        <w:rPr>
          <w:rFonts w:ascii="Cambria" w:hAnsi="Cambria"/>
          <w:bCs/>
          <w:color w:val="auto"/>
        </w:rPr>
        <w:t xml:space="preserve">kosztem </w:t>
      </w:r>
      <w:r w:rsidR="00E751A2" w:rsidRPr="00520FBE">
        <w:rPr>
          <w:rFonts w:ascii="Cambria" w:hAnsi="Cambria"/>
          <w:bCs/>
          <w:color w:val="auto"/>
        </w:rPr>
        <w:t>maksymalny</w:t>
      </w:r>
      <w:r w:rsidRPr="00520FBE">
        <w:rPr>
          <w:rFonts w:ascii="Cambria" w:hAnsi="Cambria"/>
          <w:bCs/>
          <w:color w:val="auto"/>
        </w:rPr>
        <w:t>m</w:t>
      </w:r>
      <w:r w:rsidR="00E751A2" w:rsidRPr="00520FBE">
        <w:rPr>
          <w:rFonts w:ascii="Cambria" w:hAnsi="Cambria"/>
          <w:bCs/>
          <w:color w:val="auto"/>
        </w:rPr>
        <w:t xml:space="preserve">.  </w:t>
      </w:r>
    </w:p>
    <w:p w14:paraId="7C490206" w14:textId="22E2A54C" w:rsidR="00270AB9" w:rsidRPr="00FC0F80" w:rsidRDefault="00270AB9" w:rsidP="00D01A0C">
      <w:pPr>
        <w:pStyle w:val="Akapitzlist"/>
        <w:numPr>
          <w:ilvl w:val="0"/>
          <w:numId w:val="15"/>
        </w:numPr>
        <w:spacing w:after="118" w:line="360" w:lineRule="auto"/>
        <w:ind w:right="66"/>
        <w:rPr>
          <w:rFonts w:ascii="Cambria" w:hAnsi="Cambria"/>
          <w:bCs/>
          <w:color w:val="auto"/>
        </w:rPr>
      </w:pPr>
      <w:r w:rsidRPr="00520FBE">
        <w:rPr>
          <w:rFonts w:ascii="Cambria" w:hAnsi="Cambria"/>
          <w:bCs/>
          <w:color w:val="auto"/>
        </w:rPr>
        <w:t xml:space="preserve">W przypadku gdy zawarcie umowy emisyjnej z podmiotem wyłonionym </w:t>
      </w:r>
      <w:r w:rsidR="005A039B">
        <w:rPr>
          <w:rFonts w:ascii="Cambria" w:hAnsi="Cambria"/>
          <w:bCs/>
          <w:color w:val="auto"/>
        </w:rPr>
        <w:t xml:space="preserve"> </w:t>
      </w:r>
      <w:r w:rsidRPr="00520FBE">
        <w:rPr>
          <w:rFonts w:ascii="Cambria" w:hAnsi="Cambria"/>
          <w:bCs/>
          <w:color w:val="auto"/>
        </w:rPr>
        <w:t>w konkursie w ocenie Organizatora przedłuża się ponad standardową procedurę</w:t>
      </w:r>
      <w:r w:rsidR="00FC0F80" w:rsidRPr="00520FBE">
        <w:rPr>
          <w:rFonts w:ascii="Cambria" w:hAnsi="Cambria"/>
          <w:bCs/>
          <w:color w:val="auto"/>
        </w:rPr>
        <w:t xml:space="preserve"> w tym zakresie, ma on prawo wezwać drugą stronę do zawarcia umowy w trybie natychmiastowym</w:t>
      </w:r>
      <w:r w:rsidR="00520FBE">
        <w:rPr>
          <w:rFonts w:ascii="Cambria" w:hAnsi="Cambria"/>
          <w:bCs/>
          <w:color w:val="auto"/>
        </w:rPr>
        <w:t xml:space="preserve"> </w:t>
      </w:r>
      <w:r w:rsidR="005F36F4">
        <w:rPr>
          <w:rFonts w:ascii="Cambria" w:hAnsi="Cambria"/>
          <w:bCs/>
          <w:color w:val="auto"/>
        </w:rPr>
        <w:t xml:space="preserve"> </w:t>
      </w:r>
      <w:r w:rsidR="00FC0F80" w:rsidRPr="00520FBE">
        <w:rPr>
          <w:rFonts w:ascii="Cambria" w:hAnsi="Cambria"/>
          <w:bCs/>
          <w:color w:val="auto"/>
        </w:rPr>
        <w:t>( w ciągu 3 dni ). Po bezskutecznym upływie tego terminu</w:t>
      </w:r>
      <w:r w:rsidR="00CC46B0">
        <w:rPr>
          <w:rFonts w:ascii="Cambria" w:hAnsi="Cambria"/>
          <w:bCs/>
          <w:color w:val="auto"/>
        </w:rPr>
        <w:t>,</w:t>
      </w:r>
      <w:r w:rsidR="00FC0F80" w:rsidRPr="00520FBE">
        <w:rPr>
          <w:rFonts w:ascii="Cambria" w:hAnsi="Cambria"/>
          <w:bCs/>
          <w:color w:val="auto"/>
        </w:rPr>
        <w:t xml:space="preserve"> Organizator uzna ofertę za </w:t>
      </w:r>
      <w:r w:rsidR="00FC0F80" w:rsidRPr="00FC0F80">
        <w:rPr>
          <w:rFonts w:ascii="Cambria" w:hAnsi="Cambria"/>
          <w:bCs/>
          <w:color w:val="auto"/>
        </w:rPr>
        <w:t xml:space="preserve">niewiążącą i będzie uprawiony do dokonania ponownego wyboru. </w:t>
      </w:r>
    </w:p>
    <w:p w14:paraId="1586F346" w14:textId="77777777" w:rsidR="00B07966" w:rsidRPr="00520FBE" w:rsidRDefault="00E751A2" w:rsidP="00D01A0C">
      <w:pPr>
        <w:pStyle w:val="Akapitzlist"/>
        <w:numPr>
          <w:ilvl w:val="0"/>
          <w:numId w:val="15"/>
        </w:numPr>
        <w:spacing w:after="11" w:line="360" w:lineRule="auto"/>
        <w:ind w:right="52"/>
        <w:rPr>
          <w:rFonts w:ascii="Cambria" w:hAnsi="Cambria"/>
        </w:rPr>
      </w:pPr>
      <w:r w:rsidRPr="00520FBE">
        <w:rPr>
          <w:rFonts w:ascii="Cambria" w:hAnsi="Cambria"/>
        </w:rPr>
        <w:t xml:space="preserve">Organizator zastrzega sobie prawo zamknięcia postępowania bez </w:t>
      </w:r>
      <w:r w:rsidR="00B07966" w:rsidRPr="00520FBE">
        <w:rPr>
          <w:rFonts w:ascii="Cambria" w:hAnsi="Cambria"/>
        </w:rPr>
        <w:t xml:space="preserve">dokonania wyboru. </w:t>
      </w:r>
    </w:p>
    <w:p w14:paraId="3BB872B1" w14:textId="77777777" w:rsidR="00B07966" w:rsidRDefault="00B07966">
      <w:pPr>
        <w:spacing w:after="11"/>
        <w:ind w:left="-5" w:right="52"/>
        <w:rPr>
          <w:rFonts w:ascii="Cambria" w:hAnsi="Cambria"/>
        </w:rPr>
      </w:pPr>
    </w:p>
    <w:p w14:paraId="47337F74" w14:textId="752F8970" w:rsidR="00B24E35" w:rsidRPr="00BD436F" w:rsidRDefault="00E751A2">
      <w:pPr>
        <w:spacing w:after="11"/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 xml:space="preserve"> </w:t>
      </w:r>
    </w:p>
    <w:p w14:paraId="1DAD64E7" w14:textId="402BF3B3" w:rsidR="00B24E35" w:rsidRPr="00725686" w:rsidRDefault="00B07966" w:rsidP="0072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59" w:lineRule="auto"/>
        <w:ind w:left="845" w:firstLine="0"/>
        <w:jc w:val="center"/>
        <w:rPr>
          <w:rFonts w:ascii="Cambria" w:hAnsi="Cambria"/>
          <w:b/>
          <w:bCs/>
          <w:color w:val="auto"/>
        </w:rPr>
      </w:pPr>
      <w:r w:rsidRPr="00725686">
        <w:rPr>
          <w:rFonts w:ascii="Cambria" w:hAnsi="Cambria"/>
          <w:b/>
          <w:bCs/>
          <w:color w:val="auto"/>
        </w:rPr>
        <w:t>VIII. Komunikacja</w:t>
      </w:r>
    </w:p>
    <w:p w14:paraId="7130FFC7" w14:textId="7FD168C1" w:rsidR="00B07966" w:rsidRDefault="00B07966" w:rsidP="00D01A0C">
      <w:pPr>
        <w:spacing w:after="0" w:line="360" w:lineRule="auto"/>
        <w:ind w:left="845" w:firstLine="0"/>
        <w:jc w:val="center"/>
        <w:rPr>
          <w:rFonts w:ascii="Cambria" w:hAnsi="Cambria"/>
          <w:b/>
          <w:bCs/>
          <w:color w:val="4472C4" w:themeColor="accent1"/>
        </w:rPr>
      </w:pPr>
    </w:p>
    <w:p w14:paraId="61EDB68E" w14:textId="6A4CA605" w:rsidR="00827ADB" w:rsidRDefault="00B07966" w:rsidP="00D01A0C">
      <w:pPr>
        <w:pStyle w:val="Akapitzlist"/>
        <w:numPr>
          <w:ilvl w:val="0"/>
          <w:numId w:val="14"/>
        </w:numPr>
        <w:spacing w:after="0" w:line="360" w:lineRule="auto"/>
        <w:rPr>
          <w:rFonts w:ascii="Cambria" w:hAnsi="Cambria"/>
          <w:color w:val="auto"/>
        </w:rPr>
      </w:pPr>
      <w:r w:rsidRPr="00827ADB">
        <w:rPr>
          <w:rFonts w:ascii="Cambria" w:hAnsi="Cambria"/>
          <w:color w:val="auto"/>
        </w:rPr>
        <w:t xml:space="preserve">Organizator przesyła Zaproszenia do wybranych podmiotów mogących pełnić rolę podmiotu uprawnionego do przeprowadzenia procedury nabycia obligacji. </w:t>
      </w:r>
    </w:p>
    <w:p w14:paraId="3F9264D8" w14:textId="6832CB59" w:rsidR="0036625F" w:rsidRDefault="00B07966" w:rsidP="00D01A0C">
      <w:pPr>
        <w:pStyle w:val="Akapitzlist"/>
        <w:numPr>
          <w:ilvl w:val="0"/>
          <w:numId w:val="14"/>
        </w:numPr>
        <w:spacing w:after="0" w:line="360" w:lineRule="auto"/>
        <w:rPr>
          <w:rFonts w:ascii="Cambria" w:hAnsi="Cambria"/>
          <w:color w:val="auto"/>
        </w:rPr>
      </w:pPr>
      <w:r w:rsidRPr="00827ADB">
        <w:rPr>
          <w:rFonts w:ascii="Cambria" w:hAnsi="Cambria"/>
          <w:color w:val="auto"/>
        </w:rPr>
        <w:t>Niezależnie od tego</w:t>
      </w:r>
      <w:r w:rsidR="005C5973">
        <w:rPr>
          <w:rFonts w:ascii="Cambria" w:hAnsi="Cambria"/>
          <w:color w:val="auto"/>
        </w:rPr>
        <w:t>,</w:t>
      </w:r>
      <w:r w:rsidRPr="00827ADB">
        <w:rPr>
          <w:rFonts w:ascii="Cambria" w:hAnsi="Cambria"/>
          <w:color w:val="auto"/>
        </w:rPr>
        <w:t xml:space="preserve"> Zaproszenie wraz z pozostałymi dokumentami zostanie opublikowane na stronie BIP Organizatora.</w:t>
      </w:r>
      <w:r w:rsidR="004E726F">
        <w:rPr>
          <w:rFonts w:ascii="Cambria" w:hAnsi="Cambria"/>
          <w:color w:val="auto"/>
        </w:rPr>
        <w:t xml:space="preserve"> Podmioty do których nie zostało skierowane imienne Zaproszenie, a które powzięły informacje o postępowaniu ze strony </w:t>
      </w:r>
      <w:r w:rsidR="0036625F">
        <w:rPr>
          <w:rFonts w:ascii="Cambria" w:hAnsi="Cambria"/>
          <w:color w:val="auto"/>
        </w:rPr>
        <w:t xml:space="preserve">BIP Organizatora lub w inny sposób, mogą uczestniczyć w postępowaniu na równych prawach. </w:t>
      </w:r>
    </w:p>
    <w:p w14:paraId="369B910D" w14:textId="20D7FC1F" w:rsidR="00827ADB" w:rsidRDefault="00827ADB" w:rsidP="00D01A0C">
      <w:pPr>
        <w:pStyle w:val="Akapitzlist"/>
        <w:numPr>
          <w:ilvl w:val="0"/>
          <w:numId w:val="14"/>
        </w:numPr>
        <w:spacing w:after="0" w:line="360" w:lineRule="auto"/>
        <w:rPr>
          <w:rFonts w:ascii="Cambria" w:hAnsi="Cambria"/>
          <w:color w:val="auto"/>
        </w:rPr>
      </w:pPr>
      <w:r w:rsidRPr="00827ADB">
        <w:rPr>
          <w:rFonts w:ascii="Cambria" w:hAnsi="Cambria"/>
          <w:color w:val="auto"/>
        </w:rPr>
        <w:t xml:space="preserve">Dokumentacja pozwalająca ocenić sytuację finansową Organizatora </w:t>
      </w:r>
      <w:r w:rsidR="005261A0">
        <w:rPr>
          <w:rFonts w:ascii="Cambria" w:hAnsi="Cambria"/>
          <w:color w:val="auto"/>
        </w:rPr>
        <w:t xml:space="preserve">dostępna </w:t>
      </w:r>
      <w:r w:rsidR="003676F1">
        <w:rPr>
          <w:rFonts w:ascii="Cambria" w:hAnsi="Cambria"/>
          <w:color w:val="auto"/>
        </w:rPr>
        <w:t>jest</w:t>
      </w:r>
      <w:r w:rsidR="005A039B">
        <w:rPr>
          <w:rFonts w:ascii="Cambria" w:hAnsi="Cambria"/>
          <w:color w:val="auto"/>
        </w:rPr>
        <w:t xml:space="preserve"> </w:t>
      </w:r>
      <w:r w:rsidR="005261A0">
        <w:rPr>
          <w:rFonts w:ascii="Cambria" w:hAnsi="Cambria"/>
          <w:color w:val="auto"/>
        </w:rPr>
        <w:t xml:space="preserve">w Załączniku Nr 3 do Zaproszenia. </w:t>
      </w:r>
    </w:p>
    <w:p w14:paraId="52954932" w14:textId="4DCDDB1C" w:rsidR="00827ADB" w:rsidRDefault="00827ADB" w:rsidP="00D01A0C">
      <w:pPr>
        <w:pStyle w:val="Akapitzlist"/>
        <w:numPr>
          <w:ilvl w:val="0"/>
          <w:numId w:val="14"/>
        </w:numPr>
        <w:spacing w:after="0" w:line="360" w:lineRule="auto"/>
        <w:rPr>
          <w:rFonts w:ascii="Cambria" w:hAnsi="Cambria"/>
          <w:color w:val="auto"/>
        </w:rPr>
      </w:pPr>
      <w:r w:rsidRPr="00827ADB">
        <w:rPr>
          <w:rFonts w:ascii="Cambria" w:hAnsi="Cambria"/>
          <w:color w:val="auto"/>
        </w:rPr>
        <w:t>Wszelkie zapytania i wnioski należy kierować drogą elektroniczną na adres osoby reprezentującej Organizatora w postępowaniu</w:t>
      </w:r>
      <w:r w:rsidR="00996860">
        <w:rPr>
          <w:rFonts w:ascii="Cambria" w:hAnsi="Cambria"/>
          <w:color w:val="auto"/>
        </w:rPr>
        <w:t xml:space="preserve"> (Skarbnik Gminy).</w:t>
      </w:r>
    </w:p>
    <w:p w14:paraId="685860E8" w14:textId="77777777" w:rsidR="00827ADB" w:rsidRDefault="00827ADB" w:rsidP="00D01A0C">
      <w:pPr>
        <w:pStyle w:val="Akapitzlist"/>
        <w:numPr>
          <w:ilvl w:val="0"/>
          <w:numId w:val="14"/>
        </w:numPr>
        <w:spacing w:after="0" w:line="360" w:lineRule="auto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>Odpowiedzi Organizatora zamieszczane są niezwłocznie na stronie BIP pod Zaproszeniem, według kolejności wpływających pytań i wniosków.</w:t>
      </w:r>
    </w:p>
    <w:p w14:paraId="31588244" w14:textId="1F476A2D" w:rsidR="00827ADB" w:rsidRDefault="00827ADB" w:rsidP="00D01A0C">
      <w:pPr>
        <w:pStyle w:val="Akapitzlist"/>
        <w:numPr>
          <w:ilvl w:val="0"/>
          <w:numId w:val="14"/>
        </w:numPr>
        <w:spacing w:after="0" w:line="360" w:lineRule="auto"/>
        <w:rPr>
          <w:rFonts w:ascii="Cambria" w:hAnsi="Cambria"/>
          <w:color w:val="auto"/>
        </w:rPr>
      </w:pPr>
      <w:r>
        <w:rPr>
          <w:rFonts w:ascii="Cambria" w:hAnsi="Cambria"/>
          <w:color w:val="auto"/>
        </w:rPr>
        <w:t xml:space="preserve">Informacja z otwarcia zgłoszeń oraz informacja o wyborze oferty zgłaszającego zostanie zamieszczona </w:t>
      </w:r>
      <w:r w:rsidR="00270AB9">
        <w:rPr>
          <w:rFonts w:ascii="Cambria" w:hAnsi="Cambria"/>
          <w:color w:val="auto"/>
        </w:rPr>
        <w:t>na stronie</w:t>
      </w:r>
      <w:r w:rsidR="00520FBE">
        <w:rPr>
          <w:rFonts w:ascii="Cambria" w:hAnsi="Cambria"/>
          <w:color w:val="auto"/>
        </w:rPr>
        <w:t xml:space="preserve"> </w:t>
      </w:r>
      <w:r w:rsidR="00270AB9">
        <w:rPr>
          <w:rFonts w:ascii="Cambria" w:hAnsi="Cambria"/>
          <w:color w:val="auto"/>
        </w:rPr>
        <w:t>Organizatora. Niezależnie od tego</w:t>
      </w:r>
      <w:r w:rsidR="00491D47">
        <w:rPr>
          <w:rFonts w:ascii="Cambria" w:hAnsi="Cambria"/>
          <w:color w:val="auto"/>
        </w:rPr>
        <w:t>,</w:t>
      </w:r>
      <w:r w:rsidR="00270AB9">
        <w:rPr>
          <w:rFonts w:ascii="Cambria" w:hAnsi="Cambria"/>
          <w:color w:val="auto"/>
        </w:rPr>
        <w:t xml:space="preserve"> podmiot wybrany przez Organizatora zostanie powiadomiony o wyborze odrębnym pismem. </w:t>
      </w:r>
    </w:p>
    <w:p w14:paraId="2A7FF4E2" w14:textId="77777777" w:rsidR="00B14660" w:rsidRDefault="00B14660" w:rsidP="00B14660">
      <w:pPr>
        <w:pStyle w:val="Akapitzlist"/>
        <w:spacing w:after="0" w:line="360" w:lineRule="auto"/>
        <w:ind w:firstLine="0"/>
        <w:rPr>
          <w:rFonts w:ascii="Cambria" w:hAnsi="Cambria"/>
          <w:color w:val="auto"/>
        </w:rPr>
      </w:pPr>
    </w:p>
    <w:p w14:paraId="7AE765C9" w14:textId="77777777" w:rsidR="0006475C" w:rsidRDefault="0006475C" w:rsidP="00B14660">
      <w:pPr>
        <w:pStyle w:val="Akapitzlist"/>
        <w:spacing w:after="0" w:line="360" w:lineRule="auto"/>
        <w:ind w:firstLine="0"/>
        <w:rPr>
          <w:rFonts w:ascii="Cambria" w:hAnsi="Cambria"/>
          <w:color w:val="auto"/>
        </w:rPr>
      </w:pPr>
    </w:p>
    <w:p w14:paraId="0EBBC1ED" w14:textId="77777777" w:rsidR="0006475C" w:rsidRDefault="0006475C" w:rsidP="00B14660">
      <w:pPr>
        <w:pStyle w:val="Akapitzlist"/>
        <w:spacing w:after="0" w:line="360" w:lineRule="auto"/>
        <w:ind w:firstLine="0"/>
        <w:rPr>
          <w:rFonts w:ascii="Cambria" w:hAnsi="Cambria"/>
          <w:color w:val="auto"/>
        </w:rPr>
      </w:pPr>
    </w:p>
    <w:p w14:paraId="4E9A4966" w14:textId="77777777" w:rsidR="0036625F" w:rsidRDefault="0036625F" w:rsidP="00D01A0C">
      <w:pPr>
        <w:spacing w:after="0" w:line="360" w:lineRule="auto"/>
        <w:rPr>
          <w:rFonts w:ascii="Cambria" w:hAnsi="Cambria"/>
          <w:color w:val="auto"/>
        </w:rPr>
      </w:pPr>
    </w:p>
    <w:p w14:paraId="617228ED" w14:textId="77777777" w:rsidR="002255FA" w:rsidRPr="00725686" w:rsidRDefault="00270AB9" w:rsidP="0072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 w:line="259" w:lineRule="auto"/>
        <w:jc w:val="center"/>
        <w:rPr>
          <w:rFonts w:ascii="Cambria" w:hAnsi="Cambria"/>
          <w:b/>
          <w:bCs/>
          <w:color w:val="auto"/>
        </w:rPr>
      </w:pPr>
      <w:r w:rsidRPr="00725686">
        <w:rPr>
          <w:rFonts w:ascii="Cambria" w:hAnsi="Cambria"/>
          <w:b/>
          <w:bCs/>
          <w:color w:val="auto"/>
        </w:rPr>
        <w:lastRenderedPageBreak/>
        <w:t>IX</w:t>
      </w:r>
      <w:r w:rsidR="00FC0F80" w:rsidRPr="00725686">
        <w:rPr>
          <w:rFonts w:ascii="Cambria" w:hAnsi="Cambria"/>
          <w:b/>
          <w:bCs/>
          <w:color w:val="auto"/>
        </w:rPr>
        <w:t>.</w:t>
      </w:r>
      <w:r w:rsidRPr="00725686">
        <w:rPr>
          <w:rFonts w:ascii="Cambria" w:hAnsi="Cambria"/>
          <w:b/>
          <w:bCs/>
          <w:color w:val="auto"/>
        </w:rPr>
        <w:t xml:space="preserve"> K</w:t>
      </w:r>
      <w:r w:rsidR="00FC0F80" w:rsidRPr="00725686">
        <w:rPr>
          <w:rFonts w:ascii="Cambria" w:hAnsi="Cambria"/>
          <w:b/>
          <w:bCs/>
          <w:color w:val="auto"/>
        </w:rPr>
        <w:t>lauzula RO</w:t>
      </w:r>
      <w:r w:rsidR="002255FA" w:rsidRPr="00725686">
        <w:rPr>
          <w:rFonts w:ascii="Cambria" w:hAnsi="Cambria"/>
          <w:b/>
          <w:bCs/>
          <w:color w:val="auto"/>
        </w:rPr>
        <w:t>DO</w:t>
      </w:r>
    </w:p>
    <w:p w14:paraId="4D2149B1" w14:textId="77777777" w:rsidR="002255FA" w:rsidRDefault="002255FA" w:rsidP="0026550E">
      <w:pPr>
        <w:spacing w:after="0" w:line="259" w:lineRule="auto"/>
        <w:ind w:left="20"/>
        <w:jc w:val="center"/>
        <w:rPr>
          <w:rFonts w:ascii="Cambria" w:hAnsi="Cambria"/>
          <w:b/>
          <w:bCs/>
          <w:color w:val="4472C4" w:themeColor="accent1"/>
        </w:rPr>
      </w:pPr>
    </w:p>
    <w:p w14:paraId="04CF3394" w14:textId="77777777" w:rsidR="007E477D" w:rsidRDefault="007E477D" w:rsidP="0026550E">
      <w:pPr>
        <w:spacing w:after="0" w:line="259" w:lineRule="auto"/>
        <w:ind w:left="20"/>
        <w:jc w:val="center"/>
        <w:rPr>
          <w:rFonts w:ascii="Cambria" w:hAnsi="Cambria"/>
          <w:b/>
          <w:bCs/>
          <w:color w:val="4472C4" w:themeColor="accent1"/>
        </w:rPr>
      </w:pPr>
    </w:p>
    <w:p w14:paraId="7B0A28FE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FD39361" w14:textId="67E77CBF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▪ administratorem zbieranych i przetwarzanych przez Gminę </w:t>
      </w:r>
      <w:r w:rsidR="008B13A2">
        <w:rPr>
          <w:rFonts w:ascii="Cambria" w:hAnsi="Cambria"/>
        </w:rPr>
        <w:t>Proszowice</w:t>
      </w:r>
      <w:r w:rsidRPr="003C58C5">
        <w:rPr>
          <w:rFonts w:ascii="Cambria" w:hAnsi="Cambria"/>
        </w:rPr>
        <w:t xml:space="preserve"> danych osobowych jest </w:t>
      </w:r>
      <w:r w:rsidRPr="0048611B">
        <w:rPr>
          <w:rFonts w:ascii="Cambria" w:hAnsi="Cambria"/>
        </w:rPr>
        <w:t xml:space="preserve">Burmistrz </w:t>
      </w:r>
      <w:r w:rsidR="00833974" w:rsidRPr="0048611B">
        <w:rPr>
          <w:rFonts w:ascii="Cambria" w:hAnsi="Cambria"/>
        </w:rPr>
        <w:t>Gminy i Miasta Proszowice</w:t>
      </w:r>
      <w:r w:rsidRPr="0048611B">
        <w:rPr>
          <w:rFonts w:ascii="Cambria" w:hAnsi="Cambria"/>
        </w:rPr>
        <w:t>,</w:t>
      </w:r>
      <w:r w:rsidRPr="003C58C5">
        <w:rPr>
          <w:rFonts w:ascii="Cambria" w:hAnsi="Cambria"/>
        </w:rPr>
        <w:t xml:space="preserve"> z siedzibą w </w:t>
      </w:r>
      <w:r w:rsidR="00833974">
        <w:rPr>
          <w:rFonts w:ascii="Cambria" w:hAnsi="Cambria"/>
        </w:rPr>
        <w:t>Proszowicach</w:t>
      </w:r>
      <w:r w:rsidRPr="003C58C5">
        <w:rPr>
          <w:rFonts w:ascii="Cambria" w:hAnsi="Cambria"/>
        </w:rPr>
        <w:t xml:space="preserve">, ul. </w:t>
      </w:r>
      <w:r w:rsidR="006F124E">
        <w:rPr>
          <w:rFonts w:ascii="Cambria" w:hAnsi="Cambria"/>
        </w:rPr>
        <w:t>3 Maja 72</w:t>
      </w:r>
      <w:r w:rsidRPr="003C58C5">
        <w:rPr>
          <w:rFonts w:ascii="Cambria" w:hAnsi="Cambria"/>
        </w:rPr>
        <w:t xml:space="preserve"> , mail: </w:t>
      </w:r>
      <w:r w:rsidR="006F124E">
        <w:rPr>
          <w:rFonts w:ascii="Cambria" w:hAnsi="Cambria"/>
        </w:rPr>
        <w:t>sekretariat</w:t>
      </w:r>
      <w:r w:rsidRPr="003C58C5">
        <w:rPr>
          <w:rFonts w:ascii="Cambria" w:hAnsi="Cambria"/>
        </w:rPr>
        <w:t>@</w:t>
      </w:r>
      <w:r w:rsidR="007B6B22">
        <w:rPr>
          <w:rFonts w:ascii="Cambria" w:hAnsi="Cambria"/>
        </w:rPr>
        <w:t>proszowice</w:t>
      </w:r>
      <w:r w:rsidRPr="003C58C5">
        <w:rPr>
          <w:rFonts w:ascii="Cambria" w:hAnsi="Cambria"/>
        </w:rPr>
        <w:t xml:space="preserve">.pl </w:t>
      </w:r>
    </w:p>
    <w:p w14:paraId="02C9DADE" w14:textId="24D52661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▪ administrator wyznaczył Inspektora Ochrony Danych, z którym można kontaktować się we wszystkich sprawach związanych z przetwarzaniem danych osobowych: email: </w:t>
      </w:r>
      <w:hyperlink r:id="rId10" w:history="1">
        <w:r w:rsidR="00942642" w:rsidRPr="00EE2BB9">
          <w:rPr>
            <w:rStyle w:val="Hipercze"/>
            <w:rFonts w:ascii="Cambria" w:hAnsi="Cambria"/>
          </w:rPr>
          <w:t>iodo@proszowice.pl</w:t>
        </w:r>
      </w:hyperlink>
      <w:r w:rsidR="00942642">
        <w:rPr>
          <w:rFonts w:ascii="Cambria" w:hAnsi="Cambria"/>
        </w:rPr>
        <w:t xml:space="preserve"> </w:t>
      </w:r>
      <w:r w:rsidRPr="003C58C5">
        <w:rPr>
          <w:rFonts w:ascii="Cambria" w:hAnsi="Cambria"/>
          <w:b/>
          <w:bCs/>
        </w:rPr>
        <w:t>*</w:t>
      </w:r>
      <w:r w:rsidRPr="003C58C5">
        <w:rPr>
          <w:rFonts w:ascii="Cambria" w:hAnsi="Cambria"/>
        </w:rPr>
        <w:t xml:space="preserve">; </w:t>
      </w:r>
    </w:p>
    <w:p w14:paraId="14DE15F9" w14:textId="3B162375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▪ Pani/Pana dane osobowe przetwarzane będą na podstawie art. 6 ust. 1 lit. c RODO w celu związanym z </w:t>
      </w:r>
      <w:r w:rsidR="0018708F">
        <w:rPr>
          <w:rFonts w:ascii="Cambria" w:hAnsi="Cambria"/>
        </w:rPr>
        <w:t>postępowaniem</w:t>
      </w:r>
      <w:r w:rsidRPr="003C58C5">
        <w:rPr>
          <w:rFonts w:ascii="Cambria" w:hAnsi="Cambria"/>
        </w:rPr>
        <w:t xml:space="preserve"> na</w:t>
      </w:r>
      <w:r w:rsidR="0018708F">
        <w:rPr>
          <w:rFonts w:ascii="Cambria" w:hAnsi="Cambria"/>
        </w:rPr>
        <w:t xml:space="preserve"> wybór podmiotu </w:t>
      </w:r>
      <w:r w:rsidR="00DE74B6">
        <w:rPr>
          <w:rFonts w:ascii="Cambria" w:hAnsi="Cambria"/>
        </w:rPr>
        <w:t xml:space="preserve">uprawnionego do </w:t>
      </w:r>
      <w:r w:rsidR="001703D1">
        <w:rPr>
          <w:rFonts w:ascii="Cambria" w:hAnsi="Cambria"/>
        </w:rPr>
        <w:t>przeprowadzenia procedury nabycia obligacji gminy;</w:t>
      </w:r>
      <w:r w:rsidRPr="003C58C5">
        <w:rPr>
          <w:rFonts w:ascii="Cambria" w:hAnsi="Cambria"/>
          <w:b/>
          <w:bCs/>
        </w:rPr>
        <w:t xml:space="preserve"> </w:t>
      </w:r>
    </w:p>
    <w:p w14:paraId="26FDA217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▪ odbiorcami Pani/Pana danych osobowych będą osoby lub podmioty, którym udostępniona zostanie dokumentacja postępowania w oparciu o ustawę z dnia 11 września 2019 r. – Prawo zamówień publicznych zwaną dalej „ustawa Pzp”; </w:t>
      </w:r>
    </w:p>
    <w:p w14:paraId="6B401269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▪ 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kontrolnych, ustawą Prawo zamówień publicznych itp.). Kryteria okresu przechowywania ustala się w oparciu o klasyfikację i kwalifikację dokumentacji w jednolitym rzeczowym wykazie akt. </w:t>
      </w:r>
    </w:p>
    <w:p w14:paraId="150055E3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▪ 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Pzp; </w:t>
      </w:r>
    </w:p>
    <w:p w14:paraId="48EBAA79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lastRenderedPageBreak/>
        <w:t xml:space="preserve">▪ w odniesieniu do Pani/Pana danych osobowych decyzje nie będą podejmowane w sposób zautomatyzowany, stosowanie do art. 22 RODO; </w:t>
      </w:r>
    </w:p>
    <w:p w14:paraId="13F7C8F7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▪ posiada Pani/Pan: </w:t>
      </w:r>
    </w:p>
    <w:p w14:paraId="23E55984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− na podstawie art. 15 RODO prawo dostępu do danych osobowych Pani/Pana dotyczących; </w:t>
      </w:r>
    </w:p>
    <w:p w14:paraId="30A7CFC1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− na podstawie art. 16 RODO prawo do sprostowania Pani/Pana danych osobowych **; </w:t>
      </w:r>
    </w:p>
    <w:p w14:paraId="30D9FECC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− na podstawie art. 18 RODO prawo żądania od administratora ograniczenia przetwarzania danych osobowych z zastrzeżeniem przypadków, o których mowa w art. 18 ust. 2 RODO ***; </w:t>
      </w:r>
    </w:p>
    <w:p w14:paraId="3610B03A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− prawo do wniesienia skargi do Prezesa Urzędu Ochrony Danych Osobowych, gdy uzna Pani/Pan, że przetwarzanie danych osobowych Pani/Pana dotyczących narusza przepisy RODO; </w:t>
      </w:r>
    </w:p>
    <w:p w14:paraId="39456BED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▪ nie przysługuje Pani/Panu: </w:t>
      </w:r>
    </w:p>
    <w:p w14:paraId="374A282F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− w związku z art. 17 ust. 3 lit. b, d lub e RODO prawo do usunięcia danych osobowych; </w:t>
      </w:r>
    </w:p>
    <w:p w14:paraId="32F458AF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− prawo do przenoszenia danych osobowych, o którym mowa w art. 20 RODO; </w:t>
      </w:r>
    </w:p>
    <w:p w14:paraId="62FB0199" w14:textId="77777777" w:rsidR="003C58C5" w:rsidRPr="003C58C5" w:rsidRDefault="003C58C5" w:rsidP="00F93EA5">
      <w:pPr>
        <w:spacing w:after="11" w:line="360" w:lineRule="auto"/>
        <w:ind w:right="52"/>
        <w:rPr>
          <w:rFonts w:ascii="Cambria" w:hAnsi="Cambria"/>
        </w:rPr>
      </w:pPr>
      <w:r w:rsidRPr="003C58C5">
        <w:rPr>
          <w:rFonts w:ascii="Cambria" w:hAnsi="Cambria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5279241F" w14:textId="77777777" w:rsidR="003C58C5" w:rsidRPr="003C58C5" w:rsidRDefault="003C58C5" w:rsidP="001B6719">
      <w:pPr>
        <w:spacing w:after="11" w:line="276" w:lineRule="auto"/>
        <w:ind w:right="52"/>
        <w:rPr>
          <w:rFonts w:ascii="Cambria" w:hAnsi="Cambria"/>
        </w:rPr>
      </w:pPr>
    </w:p>
    <w:p w14:paraId="0C6B956D" w14:textId="77777777" w:rsidR="003C58C5" w:rsidRPr="003C58C5" w:rsidRDefault="003C58C5" w:rsidP="001B6719">
      <w:pPr>
        <w:spacing w:after="11" w:line="276" w:lineRule="auto"/>
        <w:ind w:right="52"/>
        <w:rPr>
          <w:rFonts w:ascii="Cambria" w:hAnsi="Cambria"/>
          <w:sz w:val="20"/>
          <w:szCs w:val="20"/>
        </w:rPr>
      </w:pPr>
      <w:r w:rsidRPr="003C58C5">
        <w:rPr>
          <w:rFonts w:ascii="Cambria" w:hAnsi="Cambria"/>
          <w:b/>
          <w:bCs/>
        </w:rPr>
        <w:t xml:space="preserve">* </w:t>
      </w:r>
      <w:r w:rsidRPr="003C58C5">
        <w:rPr>
          <w:rFonts w:ascii="Cambria" w:hAnsi="Cambria"/>
          <w:b/>
          <w:bCs/>
          <w:sz w:val="20"/>
          <w:szCs w:val="20"/>
        </w:rPr>
        <w:t xml:space="preserve">Wyjaśnienie: </w:t>
      </w:r>
      <w:r w:rsidRPr="003C58C5">
        <w:rPr>
          <w:rFonts w:ascii="Cambria" w:hAnsi="Cambria"/>
          <w:sz w:val="20"/>
          <w:szCs w:val="20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16503A1C" w14:textId="77777777" w:rsidR="003C58C5" w:rsidRPr="003C58C5" w:rsidRDefault="003C58C5" w:rsidP="001B6719">
      <w:pPr>
        <w:spacing w:after="11" w:line="276" w:lineRule="auto"/>
        <w:ind w:right="52"/>
        <w:rPr>
          <w:rFonts w:ascii="Cambria" w:hAnsi="Cambria"/>
          <w:sz w:val="20"/>
          <w:szCs w:val="20"/>
        </w:rPr>
      </w:pPr>
      <w:r w:rsidRPr="003C58C5">
        <w:rPr>
          <w:rFonts w:ascii="Cambria" w:hAnsi="Cambria"/>
          <w:b/>
          <w:bCs/>
          <w:sz w:val="20"/>
          <w:szCs w:val="20"/>
        </w:rPr>
        <w:t xml:space="preserve">**Wyjaśnienie: </w:t>
      </w:r>
      <w:r w:rsidRPr="003C58C5">
        <w:rPr>
          <w:rFonts w:ascii="Cambria" w:hAnsi="Cambria"/>
          <w:sz w:val="20"/>
          <w:szCs w:val="20"/>
        </w:rPr>
        <w:t xml:space="preserve">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 w14:paraId="39E074EA" w14:textId="1ED210E7" w:rsidR="003C58C5" w:rsidRPr="002D2446" w:rsidRDefault="003C58C5" w:rsidP="001B6719">
      <w:pPr>
        <w:spacing w:after="11" w:line="276" w:lineRule="auto"/>
        <w:ind w:right="52"/>
        <w:rPr>
          <w:rFonts w:ascii="Cambria" w:hAnsi="Cambria"/>
          <w:sz w:val="20"/>
          <w:szCs w:val="20"/>
        </w:rPr>
      </w:pPr>
      <w:r w:rsidRPr="002D2446">
        <w:rPr>
          <w:rFonts w:ascii="Cambria" w:hAnsi="Cambria"/>
          <w:b/>
          <w:bCs/>
          <w:sz w:val="20"/>
          <w:szCs w:val="20"/>
        </w:rPr>
        <w:t xml:space="preserve">*** Wyjaśnienie: </w:t>
      </w:r>
      <w:r w:rsidRPr="002D2446">
        <w:rPr>
          <w:rFonts w:ascii="Cambria" w:hAnsi="Cambria"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B3ECBDB" w14:textId="77777777" w:rsidR="003C58C5" w:rsidRPr="001B6719" w:rsidRDefault="003C58C5" w:rsidP="001B6719">
      <w:pPr>
        <w:spacing w:after="11" w:line="276" w:lineRule="auto"/>
        <w:ind w:left="862" w:right="52"/>
        <w:rPr>
          <w:rFonts w:ascii="Cambria" w:hAnsi="Cambria"/>
        </w:rPr>
      </w:pPr>
    </w:p>
    <w:p w14:paraId="29DC7EB9" w14:textId="77777777" w:rsidR="003C58C5" w:rsidRPr="001B6719" w:rsidRDefault="003C58C5" w:rsidP="001B6719">
      <w:pPr>
        <w:spacing w:after="11" w:line="276" w:lineRule="auto"/>
        <w:ind w:left="862" w:right="52"/>
        <w:rPr>
          <w:rFonts w:ascii="Cambria" w:hAnsi="Cambria"/>
        </w:rPr>
      </w:pPr>
    </w:p>
    <w:p w14:paraId="2824AEA3" w14:textId="77777777" w:rsidR="003C58C5" w:rsidRDefault="003C58C5">
      <w:pPr>
        <w:spacing w:after="11"/>
        <w:ind w:left="862" w:right="52"/>
        <w:rPr>
          <w:rFonts w:ascii="Cambria" w:hAnsi="Cambria"/>
          <w:u w:val="single"/>
        </w:rPr>
      </w:pPr>
    </w:p>
    <w:p w14:paraId="6794FFBA" w14:textId="77777777" w:rsidR="003C58C5" w:rsidRDefault="003C58C5">
      <w:pPr>
        <w:spacing w:after="11"/>
        <w:ind w:left="862" w:right="52"/>
        <w:rPr>
          <w:rFonts w:ascii="Cambria" w:hAnsi="Cambria"/>
          <w:u w:val="single"/>
        </w:rPr>
      </w:pPr>
    </w:p>
    <w:p w14:paraId="49C8BCEE" w14:textId="1A9FA804" w:rsidR="00B24E35" w:rsidRDefault="00E751A2">
      <w:pPr>
        <w:spacing w:after="11"/>
        <w:ind w:left="862" w:right="52"/>
        <w:rPr>
          <w:rFonts w:ascii="Cambria" w:hAnsi="Cambria"/>
          <w:u w:val="single"/>
        </w:rPr>
      </w:pPr>
      <w:r w:rsidRPr="0084564B">
        <w:rPr>
          <w:rFonts w:ascii="Cambria" w:hAnsi="Cambria"/>
          <w:u w:val="single"/>
        </w:rPr>
        <w:t xml:space="preserve">Załączniki: </w:t>
      </w:r>
    </w:p>
    <w:p w14:paraId="3504D4B9" w14:textId="77777777" w:rsidR="0084564B" w:rsidRPr="0084564B" w:rsidRDefault="0084564B">
      <w:pPr>
        <w:spacing w:after="11"/>
        <w:ind w:left="862" w:right="52"/>
        <w:rPr>
          <w:rFonts w:ascii="Cambria" w:hAnsi="Cambria"/>
          <w:u w:val="single"/>
        </w:rPr>
      </w:pPr>
    </w:p>
    <w:p w14:paraId="15618404" w14:textId="77777777" w:rsidR="00B24E35" w:rsidRPr="00BD436F" w:rsidRDefault="00B6640B" w:rsidP="0036625F">
      <w:pPr>
        <w:spacing w:after="11"/>
        <w:ind w:left="718"/>
        <w:jc w:val="left"/>
        <w:rPr>
          <w:rFonts w:ascii="Cambria" w:hAnsi="Cambria"/>
        </w:rPr>
      </w:pPr>
      <w:r>
        <w:rPr>
          <w:rFonts w:ascii="Cambria" w:hAnsi="Cambria"/>
        </w:rPr>
        <w:t xml:space="preserve">Nr 1. </w:t>
      </w:r>
      <w:r w:rsidR="00E751A2" w:rsidRPr="00BD436F">
        <w:rPr>
          <w:rFonts w:ascii="Cambria" w:hAnsi="Cambria"/>
        </w:rPr>
        <w:t xml:space="preserve">Formularz zgłoszeniowy </w:t>
      </w:r>
    </w:p>
    <w:p w14:paraId="636CFECD" w14:textId="4428CDA0" w:rsidR="00DE724D" w:rsidRDefault="00B6640B" w:rsidP="0036625F">
      <w:pPr>
        <w:spacing w:after="11"/>
        <w:ind w:left="718"/>
        <w:jc w:val="left"/>
        <w:rPr>
          <w:rFonts w:ascii="Cambria" w:hAnsi="Cambria"/>
        </w:rPr>
      </w:pPr>
      <w:r>
        <w:rPr>
          <w:rFonts w:ascii="Cambria" w:hAnsi="Cambria"/>
        </w:rPr>
        <w:t xml:space="preserve">Nr 2. </w:t>
      </w:r>
      <w:r w:rsidR="00E751A2" w:rsidRPr="00BD436F">
        <w:rPr>
          <w:rFonts w:ascii="Cambria" w:hAnsi="Cambria"/>
        </w:rPr>
        <w:t xml:space="preserve">Oświadczenie </w:t>
      </w:r>
      <w:r w:rsidR="003676F1">
        <w:rPr>
          <w:rFonts w:ascii="Cambria" w:hAnsi="Cambria"/>
        </w:rPr>
        <w:t>Z</w:t>
      </w:r>
      <w:r w:rsidR="00E751A2" w:rsidRPr="00BD436F">
        <w:rPr>
          <w:rFonts w:ascii="Cambria" w:hAnsi="Cambria"/>
        </w:rPr>
        <w:t>głaszającego</w:t>
      </w:r>
    </w:p>
    <w:p w14:paraId="67979AFF" w14:textId="4566285D" w:rsidR="005261A0" w:rsidRDefault="005261A0" w:rsidP="0036625F">
      <w:pPr>
        <w:spacing w:after="11"/>
        <w:ind w:left="718"/>
        <w:jc w:val="left"/>
        <w:rPr>
          <w:rFonts w:ascii="Cambria" w:hAnsi="Cambria"/>
        </w:rPr>
      </w:pPr>
      <w:r>
        <w:rPr>
          <w:rFonts w:ascii="Cambria" w:hAnsi="Cambria"/>
        </w:rPr>
        <w:t>Nr 3. Dokumentacja finansowa Emitenta.</w:t>
      </w:r>
    </w:p>
    <w:p w14:paraId="591259E1" w14:textId="436E1FCE" w:rsidR="00B24E35" w:rsidRDefault="00B24E35" w:rsidP="00B6640B">
      <w:pPr>
        <w:spacing w:after="11"/>
        <w:ind w:left="1556" w:firstLine="0"/>
        <w:jc w:val="left"/>
        <w:rPr>
          <w:rFonts w:ascii="Cambria" w:hAnsi="Cambria"/>
        </w:rPr>
      </w:pPr>
    </w:p>
    <w:p w14:paraId="300EF112" w14:textId="77777777" w:rsidR="00144B7D" w:rsidRDefault="00144B7D" w:rsidP="00144B7D">
      <w:pPr>
        <w:spacing w:after="11"/>
        <w:ind w:left="718"/>
        <w:jc w:val="left"/>
        <w:rPr>
          <w:rFonts w:ascii="Cambria" w:hAnsi="Cambria"/>
        </w:rPr>
      </w:pPr>
    </w:p>
    <w:p w14:paraId="01BE2A42" w14:textId="77777777" w:rsidR="0044042B" w:rsidRPr="00BD436F" w:rsidRDefault="00144B7D" w:rsidP="0044042B">
      <w:pPr>
        <w:spacing w:after="0" w:line="259" w:lineRule="auto"/>
        <w:ind w:right="51"/>
        <w:jc w:val="right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</w:t>
      </w:r>
      <w:r w:rsidR="0044042B" w:rsidRPr="00BD436F">
        <w:rPr>
          <w:rFonts w:ascii="Cambria" w:hAnsi="Cambria"/>
        </w:rPr>
        <w:t xml:space="preserve">Załącznik </w:t>
      </w:r>
      <w:r w:rsidR="0044042B">
        <w:rPr>
          <w:rFonts w:ascii="Cambria" w:hAnsi="Cambria"/>
        </w:rPr>
        <w:t>N</w:t>
      </w:r>
      <w:r w:rsidR="0044042B" w:rsidRPr="00BD436F">
        <w:rPr>
          <w:rFonts w:ascii="Cambria" w:hAnsi="Cambria"/>
        </w:rPr>
        <w:t xml:space="preserve">r 1 </w:t>
      </w:r>
    </w:p>
    <w:p w14:paraId="7767C704" w14:textId="77777777" w:rsidR="0044042B" w:rsidRPr="00BD436F" w:rsidRDefault="0044042B" w:rsidP="0044042B">
      <w:pPr>
        <w:spacing w:after="254" w:line="259" w:lineRule="auto"/>
        <w:ind w:left="0" w:firstLine="0"/>
        <w:jc w:val="right"/>
        <w:rPr>
          <w:rFonts w:ascii="Cambria" w:hAnsi="Cambria"/>
        </w:rPr>
      </w:pPr>
    </w:p>
    <w:p w14:paraId="634AE8A1" w14:textId="77777777" w:rsidR="0044042B" w:rsidRPr="00BD436F" w:rsidRDefault="0044042B" w:rsidP="0044042B">
      <w:pPr>
        <w:pStyle w:val="Nagwek1"/>
        <w:rPr>
          <w:rFonts w:ascii="Cambria" w:hAnsi="Cambria"/>
          <w:b/>
          <w:u w:val="none"/>
        </w:rPr>
      </w:pPr>
      <w:r w:rsidRPr="00BD436F">
        <w:rPr>
          <w:rFonts w:ascii="Cambria" w:hAnsi="Cambria"/>
          <w:b/>
          <w:u w:val="none"/>
        </w:rPr>
        <w:t>FORMULARZ ZGŁOSZENIOWY</w:t>
      </w:r>
    </w:p>
    <w:p w14:paraId="4BCB42ED" w14:textId="77777777" w:rsidR="0044042B" w:rsidRDefault="0044042B" w:rsidP="0044042B">
      <w:pPr>
        <w:spacing w:after="235" w:line="259" w:lineRule="auto"/>
        <w:ind w:left="0" w:firstLine="0"/>
        <w:jc w:val="left"/>
        <w:rPr>
          <w:rFonts w:ascii="Cambria" w:hAnsi="Cambria"/>
          <w:b/>
        </w:rPr>
      </w:pPr>
      <w:r w:rsidRPr="00BD436F">
        <w:rPr>
          <w:rFonts w:ascii="Cambria" w:hAnsi="Cambria"/>
          <w:b/>
        </w:rPr>
        <w:t xml:space="preserve"> </w:t>
      </w:r>
    </w:p>
    <w:p w14:paraId="4FD36127" w14:textId="77777777" w:rsidR="0044042B" w:rsidRPr="005F16E9" w:rsidRDefault="0044042B" w:rsidP="0044042B">
      <w:pPr>
        <w:spacing w:line="360" w:lineRule="auto"/>
        <w:jc w:val="center"/>
        <w:rPr>
          <w:rFonts w:ascii="Cambria" w:hAnsi="Cambria"/>
        </w:rPr>
      </w:pPr>
      <w:r w:rsidRPr="005F16E9">
        <w:rPr>
          <w:rFonts w:ascii="Cambria" w:hAnsi="Cambria"/>
        </w:rPr>
        <w:t>W  imieniu ………</w:t>
      </w:r>
      <w:r>
        <w:rPr>
          <w:rFonts w:ascii="Cambria" w:hAnsi="Cambria"/>
        </w:rPr>
        <w:t>…………..</w:t>
      </w:r>
      <w:r w:rsidRPr="005F16E9">
        <w:rPr>
          <w:rFonts w:ascii="Cambria" w:hAnsi="Cambria"/>
        </w:rPr>
        <w:t>………………………………………………………………………</w:t>
      </w:r>
      <w:r>
        <w:rPr>
          <w:rFonts w:ascii="Cambria" w:hAnsi="Cambria"/>
        </w:rPr>
        <w:t>…</w:t>
      </w:r>
      <w:r w:rsidRPr="005F16E9">
        <w:rPr>
          <w:rFonts w:ascii="Cambria" w:hAnsi="Cambria"/>
        </w:rPr>
        <w:t>……………………</w:t>
      </w:r>
      <w:r>
        <w:rPr>
          <w:rFonts w:ascii="Cambria" w:hAnsi="Cambria"/>
        </w:rPr>
        <w:t xml:space="preserve">                                              </w:t>
      </w:r>
      <w:r w:rsidRPr="005F16E9">
        <w:rPr>
          <w:rFonts w:ascii="Cambria" w:hAnsi="Cambria"/>
        </w:rPr>
        <w:t xml:space="preserve">(nazwa i adres </w:t>
      </w:r>
      <w:r>
        <w:rPr>
          <w:rFonts w:ascii="Cambria" w:hAnsi="Cambria"/>
        </w:rPr>
        <w:t>Zgłaszającego</w:t>
      </w:r>
      <w:r w:rsidRPr="005F16E9">
        <w:rPr>
          <w:rFonts w:ascii="Cambria" w:hAnsi="Cambria"/>
        </w:rPr>
        <w:t>)</w:t>
      </w:r>
    </w:p>
    <w:p w14:paraId="7B42F3F3" w14:textId="65F416BC" w:rsidR="0044042B" w:rsidRPr="005F16E9" w:rsidRDefault="0044042B" w:rsidP="0044042B">
      <w:pPr>
        <w:spacing w:line="360" w:lineRule="auto"/>
        <w:rPr>
          <w:rFonts w:ascii="Cambria" w:hAnsi="Cambria"/>
        </w:rPr>
      </w:pPr>
      <w:r w:rsidRPr="005F16E9">
        <w:rPr>
          <w:rFonts w:ascii="Cambria" w:hAnsi="Cambria"/>
        </w:rPr>
        <w:t xml:space="preserve">Oferujemy realizację świadczenia kompleksowych usług związanych z pełnieniem funkcji </w:t>
      </w:r>
      <w:r>
        <w:rPr>
          <w:rFonts w:ascii="Cambria" w:hAnsi="Cambria"/>
        </w:rPr>
        <w:t>p</w:t>
      </w:r>
      <w:r w:rsidRPr="005F16E9">
        <w:rPr>
          <w:rFonts w:ascii="Cambria" w:hAnsi="Cambria"/>
        </w:rPr>
        <w:t xml:space="preserve">odmiotu uprawnionego do przeprowadzenia procesu nabycia obligacji dla Gminy </w:t>
      </w:r>
      <w:r w:rsidR="007F7768">
        <w:rPr>
          <w:rFonts w:ascii="Cambria" w:hAnsi="Cambria"/>
        </w:rPr>
        <w:t>Proszowice</w:t>
      </w:r>
      <w:r w:rsidRPr="005F16E9">
        <w:rPr>
          <w:rFonts w:ascii="Cambria" w:hAnsi="Cambria"/>
        </w:rPr>
        <w:t xml:space="preserve"> na kwotę </w:t>
      </w:r>
      <w:r w:rsidR="007F7768">
        <w:rPr>
          <w:rFonts w:ascii="Cambria" w:hAnsi="Cambria"/>
        </w:rPr>
        <w:t>4</w:t>
      </w:r>
      <w:r>
        <w:rPr>
          <w:rFonts w:ascii="Cambria" w:hAnsi="Cambria"/>
        </w:rPr>
        <w:t> </w:t>
      </w:r>
      <w:r w:rsidR="007F7768">
        <w:rPr>
          <w:rFonts w:ascii="Cambria" w:hAnsi="Cambria"/>
        </w:rPr>
        <w:t>2</w:t>
      </w:r>
      <w:r>
        <w:rPr>
          <w:rFonts w:ascii="Cambria" w:hAnsi="Cambria"/>
        </w:rPr>
        <w:t>00 000</w:t>
      </w:r>
      <w:r w:rsidRPr="005F16E9">
        <w:rPr>
          <w:rFonts w:ascii="Cambria" w:hAnsi="Cambria"/>
        </w:rPr>
        <w:t xml:space="preserve"> zł (słownie: </w:t>
      </w:r>
      <w:r w:rsidR="007F7768">
        <w:rPr>
          <w:rFonts w:ascii="Cambria" w:hAnsi="Cambria"/>
        </w:rPr>
        <w:t>cztery</w:t>
      </w:r>
      <w:r>
        <w:rPr>
          <w:rFonts w:ascii="Cambria" w:hAnsi="Cambria"/>
        </w:rPr>
        <w:t xml:space="preserve"> milion</w:t>
      </w:r>
      <w:r w:rsidR="00350C43">
        <w:rPr>
          <w:rFonts w:ascii="Cambria" w:hAnsi="Cambria"/>
        </w:rPr>
        <w:t>y dwieście tysięcy</w:t>
      </w:r>
      <w:r>
        <w:rPr>
          <w:rFonts w:ascii="Cambria" w:hAnsi="Cambria"/>
        </w:rPr>
        <w:t xml:space="preserve"> złotych </w:t>
      </w:r>
      <w:r w:rsidRPr="005F16E9">
        <w:rPr>
          <w:rFonts w:ascii="Cambria" w:hAnsi="Cambria"/>
        </w:rPr>
        <w:t>), na poniższych warunkach:</w:t>
      </w:r>
    </w:p>
    <w:p w14:paraId="5295A8DD" w14:textId="2CCCC1F5" w:rsidR="0044042B" w:rsidRPr="005F16E9" w:rsidRDefault="0044042B" w:rsidP="0044042B">
      <w:pPr>
        <w:pStyle w:val="Akapitzlist"/>
        <w:numPr>
          <w:ilvl w:val="0"/>
          <w:numId w:val="24"/>
        </w:numPr>
        <w:rPr>
          <w:rFonts w:ascii="Cambria" w:hAnsi="Cambria"/>
        </w:rPr>
      </w:pPr>
      <w:r w:rsidRPr="005F16E9">
        <w:rPr>
          <w:rFonts w:ascii="Cambria" w:hAnsi="Cambria"/>
        </w:rPr>
        <w:t xml:space="preserve">Marża dodawana do stawki WIBOR </w:t>
      </w:r>
      <w:r>
        <w:rPr>
          <w:rFonts w:ascii="Cambria" w:hAnsi="Cambria"/>
        </w:rPr>
        <w:t>6</w:t>
      </w:r>
      <w:r w:rsidRPr="005F16E9">
        <w:rPr>
          <w:rFonts w:ascii="Cambria" w:hAnsi="Cambria"/>
        </w:rPr>
        <w:t xml:space="preserve">M </w:t>
      </w:r>
      <w:r w:rsidRPr="0048611B">
        <w:rPr>
          <w:rFonts w:ascii="Cambria" w:hAnsi="Cambria"/>
          <w:highlight w:val="lightGray"/>
        </w:rPr>
        <w:t xml:space="preserve">( </w:t>
      </w:r>
      <w:r w:rsidR="0048611B" w:rsidRPr="0048611B">
        <w:rPr>
          <w:rFonts w:ascii="Cambria" w:hAnsi="Cambria"/>
          <w:highlight w:val="lightGray"/>
          <w:shd w:val="clear" w:color="auto" w:fill="FFFF00"/>
        </w:rPr>
        <w:t>4,69</w:t>
      </w:r>
      <w:r w:rsidRPr="0048611B">
        <w:rPr>
          <w:rFonts w:ascii="Cambria" w:hAnsi="Cambria"/>
          <w:highlight w:val="lightGray"/>
        </w:rPr>
        <w:t>%)</w:t>
      </w:r>
      <w:r>
        <w:rPr>
          <w:rFonts w:ascii="Cambria" w:hAnsi="Cambria"/>
        </w:rPr>
        <w:t xml:space="preserve"> </w:t>
      </w:r>
      <w:r w:rsidRPr="005F16E9">
        <w:rPr>
          <w:rFonts w:ascii="Cambria" w:hAnsi="Cambria"/>
        </w:rPr>
        <w:t>wynosi:</w:t>
      </w:r>
    </w:p>
    <w:p w14:paraId="527BFC3A" w14:textId="6A70B587" w:rsidR="0044042B" w:rsidRDefault="0044042B" w:rsidP="0044042B">
      <w:pPr>
        <w:ind w:left="70"/>
        <w:jc w:val="center"/>
        <w:rPr>
          <w:rFonts w:ascii="Cambria" w:hAnsi="Cambria"/>
        </w:rPr>
      </w:pPr>
      <w:r w:rsidRPr="005F16E9">
        <w:rPr>
          <w:rFonts w:ascii="Cambria" w:hAnsi="Cambria"/>
        </w:rPr>
        <w:t xml:space="preserve">Dla Serii </w:t>
      </w:r>
      <w:r>
        <w:rPr>
          <w:rFonts w:ascii="Cambria" w:hAnsi="Cambria"/>
        </w:rPr>
        <w:t>A2</w:t>
      </w:r>
      <w:r w:rsidR="00350C43">
        <w:rPr>
          <w:rFonts w:ascii="Cambria" w:hAnsi="Cambria"/>
        </w:rPr>
        <w:t>4</w:t>
      </w:r>
      <w:r w:rsidRPr="005F16E9">
        <w:rPr>
          <w:rFonts w:ascii="Cambria" w:hAnsi="Cambria"/>
        </w:rPr>
        <w:t xml:space="preserve"> podlegającej wykupowi w roku </w:t>
      </w:r>
      <w:r>
        <w:rPr>
          <w:rFonts w:ascii="Cambria" w:hAnsi="Cambria"/>
        </w:rPr>
        <w:t>203</w:t>
      </w:r>
      <w:r w:rsidR="002E2490">
        <w:rPr>
          <w:rFonts w:ascii="Cambria" w:hAnsi="Cambria"/>
        </w:rPr>
        <w:t>0</w:t>
      </w:r>
      <w:r w:rsidRPr="005F16E9">
        <w:rPr>
          <w:rFonts w:ascii="Cambria" w:hAnsi="Cambria"/>
        </w:rPr>
        <w:t xml:space="preserve"> -  …………….. %</w:t>
      </w:r>
    </w:p>
    <w:p w14:paraId="58646AA2" w14:textId="6E4CE362" w:rsidR="002E2490" w:rsidRPr="005F16E9" w:rsidRDefault="002E2490" w:rsidP="002E2490">
      <w:pPr>
        <w:ind w:left="70"/>
        <w:jc w:val="center"/>
        <w:rPr>
          <w:rFonts w:ascii="Cambria" w:hAnsi="Cambria"/>
        </w:rPr>
      </w:pPr>
      <w:r w:rsidRPr="005F16E9">
        <w:rPr>
          <w:rFonts w:ascii="Cambria" w:hAnsi="Cambria"/>
        </w:rPr>
        <w:t xml:space="preserve">Dla Serii </w:t>
      </w:r>
      <w:r>
        <w:rPr>
          <w:rFonts w:ascii="Cambria" w:hAnsi="Cambria"/>
        </w:rPr>
        <w:t>B24</w:t>
      </w:r>
      <w:r w:rsidRPr="005F16E9">
        <w:rPr>
          <w:rFonts w:ascii="Cambria" w:hAnsi="Cambria"/>
        </w:rPr>
        <w:t xml:space="preserve"> podlegającej wykupowi w roku </w:t>
      </w:r>
      <w:r>
        <w:rPr>
          <w:rFonts w:ascii="Cambria" w:hAnsi="Cambria"/>
        </w:rPr>
        <w:t>2032</w:t>
      </w:r>
      <w:r w:rsidRPr="005F16E9">
        <w:rPr>
          <w:rFonts w:ascii="Cambria" w:hAnsi="Cambria"/>
        </w:rPr>
        <w:t xml:space="preserve"> -  …………….. %</w:t>
      </w:r>
    </w:p>
    <w:p w14:paraId="4C02E5CB" w14:textId="4B8E1A21" w:rsidR="002E2490" w:rsidRPr="005F16E9" w:rsidRDefault="002E2490" w:rsidP="002E2490">
      <w:pPr>
        <w:ind w:left="70"/>
        <w:jc w:val="center"/>
        <w:rPr>
          <w:rFonts w:ascii="Cambria" w:hAnsi="Cambria"/>
        </w:rPr>
      </w:pPr>
      <w:r w:rsidRPr="005F16E9">
        <w:rPr>
          <w:rFonts w:ascii="Cambria" w:hAnsi="Cambria"/>
        </w:rPr>
        <w:t xml:space="preserve">Dla Serii </w:t>
      </w:r>
      <w:r>
        <w:rPr>
          <w:rFonts w:ascii="Cambria" w:hAnsi="Cambria"/>
        </w:rPr>
        <w:t>C24</w:t>
      </w:r>
      <w:r w:rsidRPr="005F16E9">
        <w:rPr>
          <w:rFonts w:ascii="Cambria" w:hAnsi="Cambria"/>
        </w:rPr>
        <w:t xml:space="preserve"> podlegającej wykupowi w roku </w:t>
      </w:r>
      <w:r>
        <w:rPr>
          <w:rFonts w:ascii="Cambria" w:hAnsi="Cambria"/>
        </w:rPr>
        <w:t>2033</w:t>
      </w:r>
      <w:r w:rsidRPr="005F16E9">
        <w:rPr>
          <w:rFonts w:ascii="Cambria" w:hAnsi="Cambria"/>
        </w:rPr>
        <w:t xml:space="preserve"> -  …………….. %</w:t>
      </w:r>
    </w:p>
    <w:p w14:paraId="4E37720F" w14:textId="39F0B881" w:rsidR="002E2490" w:rsidRPr="005F16E9" w:rsidRDefault="002E2490" w:rsidP="002E2490">
      <w:pPr>
        <w:ind w:left="70"/>
        <w:jc w:val="center"/>
        <w:rPr>
          <w:rFonts w:ascii="Cambria" w:hAnsi="Cambria"/>
        </w:rPr>
      </w:pPr>
      <w:r w:rsidRPr="005F16E9">
        <w:rPr>
          <w:rFonts w:ascii="Cambria" w:hAnsi="Cambria"/>
        </w:rPr>
        <w:t xml:space="preserve">Dla Serii </w:t>
      </w:r>
      <w:r>
        <w:rPr>
          <w:rFonts w:ascii="Cambria" w:hAnsi="Cambria"/>
        </w:rPr>
        <w:t>D24</w:t>
      </w:r>
      <w:r w:rsidRPr="005F16E9">
        <w:rPr>
          <w:rFonts w:ascii="Cambria" w:hAnsi="Cambria"/>
        </w:rPr>
        <w:t xml:space="preserve"> podlegającej wykupowi w roku </w:t>
      </w:r>
      <w:r>
        <w:rPr>
          <w:rFonts w:ascii="Cambria" w:hAnsi="Cambria"/>
        </w:rPr>
        <w:t>2034</w:t>
      </w:r>
      <w:r w:rsidRPr="005F16E9">
        <w:rPr>
          <w:rFonts w:ascii="Cambria" w:hAnsi="Cambria"/>
        </w:rPr>
        <w:t xml:space="preserve"> -  …………….. %</w:t>
      </w:r>
    </w:p>
    <w:p w14:paraId="699D737D" w14:textId="77777777" w:rsidR="002E2490" w:rsidRPr="005F16E9" w:rsidRDefault="002E2490" w:rsidP="0044042B">
      <w:pPr>
        <w:ind w:left="70"/>
        <w:jc w:val="center"/>
        <w:rPr>
          <w:rFonts w:ascii="Cambria" w:hAnsi="Cambria"/>
        </w:rPr>
      </w:pPr>
    </w:p>
    <w:p w14:paraId="76DAC3AE" w14:textId="2FC1C545" w:rsidR="0044042B" w:rsidRPr="005F16E9" w:rsidRDefault="00162FC5" w:rsidP="00162FC5">
      <w:pPr>
        <w:pStyle w:val="Akapitzlist"/>
        <w:numPr>
          <w:ilvl w:val="0"/>
          <w:numId w:val="24"/>
        </w:numPr>
        <w:jc w:val="left"/>
        <w:rPr>
          <w:rFonts w:ascii="Cambria" w:hAnsi="Cambria"/>
        </w:rPr>
      </w:pPr>
      <w:r>
        <w:rPr>
          <w:rFonts w:ascii="Cambria" w:hAnsi="Cambria"/>
        </w:rPr>
        <w:t>Zgłaszający</w:t>
      </w:r>
      <w:r w:rsidR="0044042B" w:rsidRPr="005F16E9">
        <w:rPr>
          <w:rFonts w:ascii="Cambria" w:hAnsi="Cambria"/>
        </w:rPr>
        <w:t xml:space="preserve"> za oferowane w ofercie usługi pobierze </w:t>
      </w:r>
      <w:r w:rsidR="00437AAF">
        <w:rPr>
          <w:rFonts w:ascii="Cambria" w:hAnsi="Cambria"/>
        </w:rPr>
        <w:t xml:space="preserve">łącznie </w:t>
      </w:r>
      <w:r w:rsidR="0044042B" w:rsidRPr="005F16E9">
        <w:rPr>
          <w:rFonts w:ascii="Cambria" w:hAnsi="Cambria"/>
        </w:rPr>
        <w:t>od Emitenta prowizję w wysokości</w:t>
      </w:r>
      <w:r>
        <w:rPr>
          <w:rFonts w:ascii="Cambria" w:hAnsi="Cambria"/>
        </w:rPr>
        <w:t xml:space="preserve"> </w:t>
      </w:r>
      <w:r w:rsidR="0044042B" w:rsidRPr="005F16E9">
        <w:rPr>
          <w:rFonts w:ascii="Cambria" w:hAnsi="Cambria"/>
        </w:rPr>
        <w:t>…………</w:t>
      </w:r>
      <w:r w:rsidR="0044042B">
        <w:rPr>
          <w:rFonts w:ascii="Cambria" w:hAnsi="Cambria"/>
        </w:rPr>
        <w:t>………..</w:t>
      </w:r>
      <w:r w:rsidR="0044042B" w:rsidRPr="005F16E9">
        <w:rPr>
          <w:rFonts w:ascii="Cambria" w:hAnsi="Cambria"/>
        </w:rPr>
        <w:t>……… zł</w:t>
      </w:r>
      <w:r w:rsidR="00EE53E5">
        <w:rPr>
          <w:rFonts w:ascii="Cambria" w:hAnsi="Cambria"/>
        </w:rPr>
        <w:t xml:space="preserve"> (słownie</w:t>
      </w:r>
      <w:r w:rsidR="00AD55C3">
        <w:rPr>
          <w:rFonts w:ascii="Cambria" w:hAnsi="Cambria"/>
        </w:rPr>
        <w:t>: ………………………………………………………….. )</w:t>
      </w:r>
      <w:r w:rsidR="0044042B" w:rsidRPr="005F16E9">
        <w:rPr>
          <w:rFonts w:ascii="Cambria" w:hAnsi="Cambria"/>
        </w:rPr>
        <w:t>, co stanowi ………% wartości emitowanych obligacji.</w:t>
      </w:r>
    </w:p>
    <w:p w14:paraId="4191F1C2" w14:textId="79CC694E" w:rsidR="0044042B" w:rsidRPr="005F16E9" w:rsidRDefault="004E1927" w:rsidP="0044042B">
      <w:pPr>
        <w:ind w:left="718"/>
        <w:jc w:val="left"/>
        <w:rPr>
          <w:rFonts w:ascii="Cambria" w:hAnsi="Cambria"/>
        </w:rPr>
      </w:pPr>
      <w:r>
        <w:rPr>
          <w:rFonts w:ascii="Cambria" w:hAnsi="Cambria"/>
        </w:rPr>
        <w:t>Zgłaszający</w:t>
      </w:r>
      <w:r w:rsidR="0044042B" w:rsidRPr="005F16E9">
        <w:rPr>
          <w:rFonts w:ascii="Cambria" w:hAnsi="Cambria"/>
        </w:rPr>
        <w:t xml:space="preserve"> wymaga płatności prowizji w terminie:</w:t>
      </w:r>
      <w:r w:rsidR="0044042B">
        <w:rPr>
          <w:rFonts w:ascii="Cambria" w:hAnsi="Cambria"/>
        </w:rPr>
        <w:t xml:space="preserve"> </w:t>
      </w:r>
      <w:r w:rsidR="0044042B" w:rsidRPr="005F16E9">
        <w:rPr>
          <w:rFonts w:ascii="Cambria" w:hAnsi="Cambria"/>
        </w:rPr>
        <w:t>……………………………………</w:t>
      </w:r>
    </w:p>
    <w:p w14:paraId="16F46995" w14:textId="2A93C03B" w:rsidR="0044042B" w:rsidRPr="00251074" w:rsidRDefault="004E1927" w:rsidP="0044042B">
      <w:pPr>
        <w:pStyle w:val="Akapitzlist"/>
        <w:numPr>
          <w:ilvl w:val="0"/>
          <w:numId w:val="24"/>
        </w:numPr>
        <w:ind w:left="718"/>
        <w:jc w:val="left"/>
        <w:rPr>
          <w:rFonts w:ascii="Cambria" w:hAnsi="Cambria"/>
        </w:rPr>
      </w:pPr>
      <w:r>
        <w:rPr>
          <w:rFonts w:ascii="Cambria" w:hAnsi="Cambria"/>
        </w:rPr>
        <w:t>Zgłaszający</w:t>
      </w:r>
      <w:r w:rsidR="0044042B" w:rsidRPr="00251074">
        <w:rPr>
          <w:rFonts w:ascii="Cambria" w:hAnsi="Cambria"/>
        </w:rPr>
        <w:t xml:space="preserve"> zapewni funkcjonowanie Agenta Emisji, którym zostanie następujący podmiot: </w:t>
      </w:r>
      <w:r w:rsidR="0044042B">
        <w:rPr>
          <w:rFonts w:ascii="Cambria" w:hAnsi="Cambria"/>
        </w:rPr>
        <w:t>……………………</w:t>
      </w:r>
      <w:r w:rsidR="0044042B" w:rsidRPr="00251074">
        <w:rPr>
          <w:rFonts w:ascii="Cambria" w:hAnsi="Cambria"/>
        </w:rPr>
        <w:t>………………………………………………………………………………….</w:t>
      </w:r>
    </w:p>
    <w:p w14:paraId="39834542" w14:textId="77777777" w:rsidR="0044042B" w:rsidRPr="005F16E9" w:rsidRDefault="0044042B" w:rsidP="0044042B">
      <w:pPr>
        <w:ind w:left="718"/>
        <w:jc w:val="left"/>
        <w:rPr>
          <w:rFonts w:ascii="Cambria" w:hAnsi="Cambria"/>
        </w:rPr>
      </w:pPr>
      <w:r w:rsidRPr="005F16E9">
        <w:rPr>
          <w:rFonts w:ascii="Cambria" w:hAnsi="Cambria"/>
        </w:rPr>
        <w:t xml:space="preserve">Za swoje usługi Agent </w:t>
      </w:r>
      <w:r>
        <w:rPr>
          <w:rFonts w:ascii="Cambria" w:hAnsi="Cambria"/>
        </w:rPr>
        <w:t>E</w:t>
      </w:r>
      <w:r w:rsidRPr="005F16E9">
        <w:rPr>
          <w:rFonts w:ascii="Cambria" w:hAnsi="Cambria"/>
        </w:rPr>
        <w:t>misji pobierze od Emitenta opłatę w wysokości  ………………………………………. zł.</w:t>
      </w:r>
    </w:p>
    <w:p w14:paraId="7C04BD6E" w14:textId="77777777" w:rsidR="0044042B" w:rsidRPr="005F16E9" w:rsidRDefault="0044042B" w:rsidP="0044042B">
      <w:pPr>
        <w:ind w:left="718"/>
        <w:jc w:val="left"/>
        <w:rPr>
          <w:rFonts w:ascii="Cambria" w:hAnsi="Cambria"/>
        </w:rPr>
      </w:pPr>
      <w:r w:rsidRPr="005F16E9">
        <w:rPr>
          <w:rFonts w:ascii="Cambria" w:hAnsi="Cambria"/>
        </w:rPr>
        <w:t>Opłata dla Agenta Emisji będzie płatna w terminie:</w:t>
      </w:r>
      <w:r>
        <w:rPr>
          <w:rFonts w:ascii="Cambria" w:hAnsi="Cambria"/>
        </w:rPr>
        <w:t xml:space="preserve"> </w:t>
      </w:r>
      <w:r w:rsidRPr="005F16E9">
        <w:rPr>
          <w:rFonts w:ascii="Cambria" w:hAnsi="Cambria"/>
        </w:rPr>
        <w:t>……………………………………….</w:t>
      </w:r>
    </w:p>
    <w:p w14:paraId="5CE4179A" w14:textId="49264D28" w:rsidR="0044042B" w:rsidRPr="00251074" w:rsidRDefault="004E1927" w:rsidP="0044042B">
      <w:pPr>
        <w:pStyle w:val="Akapitzlist"/>
        <w:numPr>
          <w:ilvl w:val="0"/>
          <w:numId w:val="24"/>
        </w:numPr>
        <w:ind w:left="718"/>
        <w:jc w:val="left"/>
        <w:rPr>
          <w:rFonts w:ascii="Cambria" w:hAnsi="Cambria"/>
        </w:rPr>
      </w:pPr>
      <w:r>
        <w:rPr>
          <w:rFonts w:ascii="Cambria" w:hAnsi="Cambria"/>
        </w:rPr>
        <w:t>Zg</w:t>
      </w:r>
      <w:r w:rsidR="00DB2389">
        <w:rPr>
          <w:rFonts w:ascii="Cambria" w:hAnsi="Cambria"/>
        </w:rPr>
        <w:t>ła</w:t>
      </w:r>
      <w:r>
        <w:rPr>
          <w:rFonts w:ascii="Cambria" w:hAnsi="Cambria"/>
        </w:rPr>
        <w:t>szający</w:t>
      </w:r>
      <w:r w:rsidR="0044042B" w:rsidRPr="00251074">
        <w:rPr>
          <w:rFonts w:ascii="Cambria" w:hAnsi="Cambria"/>
        </w:rPr>
        <w:t xml:space="preserve"> zapewni funkcjonowanie Agenta Płatniczego, którym zostanie następujący podmiot: ……………………………………………………………….………………………………</w:t>
      </w:r>
      <w:r w:rsidR="00DB2389">
        <w:rPr>
          <w:rFonts w:ascii="Cambria" w:hAnsi="Cambria"/>
        </w:rPr>
        <w:t>…………….</w:t>
      </w:r>
      <w:r w:rsidR="0044042B" w:rsidRPr="00251074">
        <w:rPr>
          <w:rFonts w:ascii="Cambria" w:hAnsi="Cambria"/>
        </w:rPr>
        <w:t>……..</w:t>
      </w:r>
    </w:p>
    <w:p w14:paraId="356A457D" w14:textId="77777777" w:rsidR="0044042B" w:rsidRPr="005F16E9" w:rsidRDefault="0044042B" w:rsidP="0044042B">
      <w:pPr>
        <w:ind w:left="718"/>
        <w:jc w:val="left"/>
        <w:rPr>
          <w:rFonts w:ascii="Cambria" w:hAnsi="Cambria"/>
        </w:rPr>
      </w:pPr>
      <w:r w:rsidRPr="005F16E9">
        <w:rPr>
          <w:rFonts w:ascii="Cambria" w:hAnsi="Cambria"/>
        </w:rPr>
        <w:lastRenderedPageBreak/>
        <w:t>Za swoje usługi Agent Płatniczy pobierze od Emitenta opłatę w wysokości</w:t>
      </w:r>
      <w:r>
        <w:rPr>
          <w:rFonts w:ascii="Cambria" w:hAnsi="Cambria"/>
        </w:rPr>
        <w:t xml:space="preserve"> …………</w:t>
      </w:r>
      <w:r w:rsidRPr="005F16E9">
        <w:rPr>
          <w:rFonts w:ascii="Cambria" w:hAnsi="Cambria"/>
        </w:rPr>
        <w:t>…………</w:t>
      </w:r>
      <w:r>
        <w:rPr>
          <w:rFonts w:ascii="Cambria" w:hAnsi="Cambria"/>
        </w:rPr>
        <w:t xml:space="preserve">……… </w:t>
      </w:r>
      <w:r w:rsidRPr="005F16E9">
        <w:rPr>
          <w:rFonts w:ascii="Cambria" w:hAnsi="Cambria"/>
        </w:rPr>
        <w:t>zł.</w:t>
      </w:r>
    </w:p>
    <w:p w14:paraId="48F89E62" w14:textId="77777777" w:rsidR="0044042B" w:rsidRDefault="0044042B" w:rsidP="0044042B">
      <w:pPr>
        <w:ind w:left="718"/>
        <w:jc w:val="left"/>
        <w:rPr>
          <w:rFonts w:ascii="Cambria" w:hAnsi="Cambria"/>
        </w:rPr>
      </w:pPr>
      <w:r w:rsidRPr="005F16E9">
        <w:rPr>
          <w:rFonts w:ascii="Cambria" w:hAnsi="Cambria"/>
        </w:rPr>
        <w:t>Opłata dla Agenta Płatniczego będzie płatna w terminie:</w:t>
      </w:r>
      <w:r>
        <w:rPr>
          <w:rFonts w:ascii="Cambria" w:hAnsi="Cambria"/>
        </w:rPr>
        <w:t xml:space="preserve"> </w:t>
      </w:r>
      <w:r w:rsidRPr="005F16E9">
        <w:rPr>
          <w:rFonts w:ascii="Cambria" w:hAnsi="Cambria"/>
        </w:rPr>
        <w:t>…………………………..</w:t>
      </w:r>
    </w:p>
    <w:p w14:paraId="04E0E481" w14:textId="035158FD" w:rsidR="0044042B" w:rsidRDefault="004E1927" w:rsidP="0044042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Zgłaszający</w:t>
      </w:r>
      <w:r w:rsidR="0044042B" w:rsidRPr="005F16E9">
        <w:rPr>
          <w:rFonts w:ascii="Cambria" w:hAnsi="Cambria"/>
        </w:rPr>
        <w:t xml:space="preserve"> nie przewiduje żadnych innych kosztów prowizyjnych lub opłat poza wyżej wymienionymi (z wyłączeniem kosztów KDPW) i zapewni, iż emisja obligacji od daty powiadomienia o planie emisji nastąpi nie później niż w ciągu 7 dni, tj. najpóźniej 7 dnia od otrzymania zawiadomienia środki finansowe znajdą się na rachunku </w:t>
      </w:r>
      <w:r w:rsidR="0044042B">
        <w:rPr>
          <w:rFonts w:ascii="Cambria" w:hAnsi="Cambria"/>
        </w:rPr>
        <w:t xml:space="preserve">wskazanym przez </w:t>
      </w:r>
      <w:r w:rsidR="0044042B" w:rsidRPr="005F16E9">
        <w:rPr>
          <w:rFonts w:ascii="Cambria" w:hAnsi="Cambria"/>
        </w:rPr>
        <w:t>Emitenta.</w:t>
      </w:r>
    </w:p>
    <w:p w14:paraId="42AAE69B" w14:textId="77777777" w:rsidR="0044042B" w:rsidRPr="00BD436F" w:rsidRDefault="0044042B" w:rsidP="0044042B">
      <w:pPr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>Zgłoszenie jest wiążąc</w:t>
      </w:r>
      <w:r>
        <w:rPr>
          <w:rFonts w:ascii="Cambria" w:hAnsi="Cambria"/>
        </w:rPr>
        <w:t>e</w:t>
      </w:r>
      <w:r w:rsidRPr="00BD436F">
        <w:rPr>
          <w:rFonts w:ascii="Cambria" w:hAnsi="Cambria"/>
        </w:rPr>
        <w:t xml:space="preserve">.  </w:t>
      </w:r>
    </w:p>
    <w:p w14:paraId="315D9590" w14:textId="77777777" w:rsidR="0044042B" w:rsidRPr="00BD436F" w:rsidRDefault="0044042B" w:rsidP="0044042B">
      <w:pPr>
        <w:ind w:left="-5" w:right="52"/>
        <w:rPr>
          <w:rFonts w:ascii="Cambria" w:hAnsi="Cambria"/>
        </w:rPr>
      </w:pPr>
      <w:r>
        <w:rPr>
          <w:rFonts w:ascii="Cambria" w:hAnsi="Cambria"/>
        </w:rPr>
        <w:t>Oferta</w:t>
      </w:r>
      <w:r w:rsidRPr="00BD436F">
        <w:rPr>
          <w:rFonts w:ascii="Cambria" w:hAnsi="Cambria"/>
        </w:rPr>
        <w:t xml:space="preserve">  jest ważn</w:t>
      </w:r>
      <w:r>
        <w:rPr>
          <w:rFonts w:ascii="Cambria" w:hAnsi="Cambria"/>
        </w:rPr>
        <w:t>a</w:t>
      </w:r>
      <w:r w:rsidRPr="00BD436F">
        <w:rPr>
          <w:rFonts w:ascii="Cambria" w:hAnsi="Cambria"/>
        </w:rPr>
        <w:t xml:space="preserve"> do dnia …</w:t>
      </w:r>
      <w:r>
        <w:rPr>
          <w:rFonts w:ascii="Cambria" w:hAnsi="Cambria"/>
        </w:rPr>
        <w:t>…………………</w:t>
      </w:r>
      <w:r w:rsidRPr="00BD436F">
        <w:rPr>
          <w:rFonts w:ascii="Cambria" w:hAnsi="Cambria"/>
        </w:rPr>
        <w:t xml:space="preserve">…. .  </w:t>
      </w:r>
    </w:p>
    <w:p w14:paraId="6E3F7333" w14:textId="77777777" w:rsidR="0044042B" w:rsidRPr="00BD436F" w:rsidRDefault="0044042B" w:rsidP="0044042B">
      <w:pPr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 xml:space="preserve">W załączeniu składamy: </w:t>
      </w:r>
    </w:p>
    <w:p w14:paraId="13336D15" w14:textId="207BB7E5" w:rsidR="0044042B" w:rsidRDefault="0044042B" w:rsidP="0044042B">
      <w:pPr>
        <w:numPr>
          <w:ilvl w:val="0"/>
          <w:numId w:val="3"/>
        </w:numPr>
        <w:spacing w:after="118" w:line="358" w:lineRule="auto"/>
        <w:ind w:right="52" w:hanging="416"/>
        <w:rPr>
          <w:rFonts w:ascii="Cambria" w:hAnsi="Cambria"/>
        </w:rPr>
      </w:pPr>
      <w:r w:rsidRPr="00BD436F">
        <w:rPr>
          <w:rFonts w:ascii="Cambria" w:hAnsi="Cambria"/>
        </w:rPr>
        <w:t xml:space="preserve">dokumenty potwierdzające, iż osoby podpisujące zgłoszenie mogą reprezentować </w:t>
      </w:r>
      <w:r w:rsidR="005F650B">
        <w:rPr>
          <w:rFonts w:ascii="Cambria" w:hAnsi="Cambria"/>
        </w:rPr>
        <w:t>Z</w:t>
      </w:r>
      <w:r w:rsidR="001B0DF5">
        <w:rPr>
          <w:rFonts w:ascii="Cambria" w:hAnsi="Cambria"/>
        </w:rPr>
        <w:t>głaszając</w:t>
      </w:r>
      <w:r w:rsidR="005F650B">
        <w:rPr>
          <w:rFonts w:ascii="Cambria" w:hAnsi="Cambria"/>
        </w:rPr>
        <w:t>ego</w:t>
      </w:r>
      <w:r w:rsidRPr="00BD436F">
        <w:rPr>
          <w:rFonts w:ascii="Cambria" w:hAnsi="Cambria"/>
        </w:rPr>
        <w:t>,</w:t>
      </w:r>
    </w:p>
    <w:p w14:paraId="36EC745A" w14:textId="77777777" w:rsidR="0044042B" w:rsidRPr="00BD436F" w:rsidRDefault="0044042B" w:rsidP="0044042B">
      <w:pPr>
        <w:numPr>
          <w:ilvl w:val="0"/>
          <w:numId w:val="3"/>
        </w:numPr>
        <w:spacing w:after="118" w:line="358" w:lineRule="auto"/>
        <w:ind w:right="52" w:hanging="416"/>
        <w:rPr>
          <w:rFonts w:ascii="Cambria" w:hAnsi="Cambria"/>
        </w:rPr>
      </w:pPr>
      <w:r>
        <w:rPr>
          <w:rFonts w:ascii="Cambria" w:hAnsi="Cambria"/>
        </w:rPr>
        <w:t>kalkulację kosztów wykupu obligacji ( patrz pkt. VII  Zaproszenia ),</w:t>
      </w:r>
      <w:r w:rsidRPr="00BD436F">
        <w:rPr>
          <w:rFonts w:ascii="Cambria" w:hAnsi="Cambria"/>
        </w:rPr>
        <w:t xml:space="preserve"> </w:t>
      </w:r>
    </w:p>
    <w:p w14:paraId="2838839A" w14:textId="77777777" w:rsidR="0044042B" w:rsidRDefault="0044042B" w:rsidP="0044042B">
      <w:pPr>
        <w:numPr>
          <w:ilvl w:val="0"/>
          <w:numId w:val="3"/>
        </w:numPr>
        <w:ind w:right="52" w:hanging="416"/>
        <w:rPr>
          <w:rFonts w:ascii="Cambria" w:hAnsi="Cambria"/>
        </w:rPr>
      </w:pPr>
      <w:r w:rsidRPr="00BD436F">
        <w:rPr>
          <w:rFonts w:ascii="Cambria" w:hAnsi="Cambria"/>
        </w:rPr>
        <w:t xml:space="preserve">oświadczenie Zgłaszającego (zgodnie z zał. </w:t>
      </w:r>
      <w:r>
        <w:rPr>
          <w:rFonts w:ascii="Cambria" w:hAnsi="Cambria"/>
        </w:rPr>
        <w:t>N</w:t>
      </w:r>
      <w:r w:rsidRPr="00BD436F">
        <w:rPr>
          <w:rFonts w:ascii="Cambria" w:hAnsi="Cambria"/>
        </w:rPr>
        <w:t>r 2),</w:t>
      </w:r>
    </w:p>
    <w:p w14:paraId="1B1D7BCC" w14:textId="77777777" w:rsidR="0044042B" w:rsidRDefault="0044042B" w:rsidP="0044042B">
      <w:pPr>
        <w:numPr>
          <w:ilvl w:val="0"/>
          <w:numId w:val="3"/>
        </w:numPr>
        <w:spacing w:after="70"/>
        <w:ind w:right="52" w:hanging="416"/>
        <w:rPr>
          <w:rFonts w:ascii="Cambria" w:hAnsi="Cambria"/>
        </w:rPr>
      </w:pPr>
      <w:r w:rsidRPr="00BD436F">
        <w:rPr>
          <w:rFonts w:ascii="Cambria" w:hAnsi="Cambria"/>
        </w:rPr>
        <w:t>wzór umowy emisyjnej</w:t>
      </w:r>
      <w:r>
        <w:rPr>
          <w:rFonts w:ascii="Cambria" w:hAnsi="Cambria"/>
        </w:rPr>
        <w:t xml:space="preserve"> lub wzór równoznacznego dokumentu stosowany przez Zgłaszającego,</w:t>
      </w:r>
    </w:p>
    <w:p w14:paraId="5522F436" w14:textId="77777777" w:rsidR="0044042B" w:rsidRPr="00A0641F" w:rsidRDefault="0044042B" w:rsidP="0044042B">
      <w:pPr>
        <w:spacing w:after="0" w:line="360" w:lineRule="auto"/>
        <w:ind w:left="0" w:right="52" w:firstLine="0"/>
        <w:jc w:val="left"/>
        <w:rPr>
          <w:rFonts w:ascii="Cambria" w:hAnsi="Cambria"/>
        </w:rPr>
      </w:pPr>
      <w:r>
        <w:rPr>
          <w:rFonts w:ascii="Cambria" w:hAnsi="Cambria"/>
        </w:rPr>
        <w:t xml:space="preserve">e)    </w:t>
      </w:r>
      <w:r w:rsidRPr="00A0641F">
        <w:rPr>
          <w:rFonts w:ascii="Cambria" w:hAnsi="Cambria"/>
        </w:rPr>
        <w:t>wzór umowy na agenta emisji,</w:t>
      </w:r>
    </w:p>
    <w:p w14:paraId="38FF90D0" w14:textId="77777777" w:rsidR="0044042B" w:rsidRPr="00A0641F" w:rsidRDefault="0044042B" w:rsidP="0044042B">
      <w:pPr>
        <w:spacing w:after="0" w:line="360" w:lineRule="auto"/>
        <w:ind w:right="52"/>
        <w:rPr>
          <w:rFonts w:ascii="Cambria" w:hAnsi="Cambria"/>
        </w:rPr>
      </w:pPr>
      <w:r>
        <w:rPr>
          <w:rFonts w:ascii="Cambria" w:hAnsi="Cambria"/>
        </w:rPr>
        <w:t xml:space="preserve">f)     </w:t>
      </w:r>
      <w:r w:rsidRPr="00A0641F">
        <w:rPr>
          <w:rFonts w:ascii="Cambria" w:hAnsi="Cambria"/>
        </w:rPr>
        <w:t>wzór umowy na agenta płatniczego</w:t>
      </w:r>
      <w:r>
        <w:rPr>
          <w:rFonts w:ascii="Cambria" w:hAnsi="Cambria"/>
        </w:rPr>
        <w:t>.</w:t>
      </w:r>
    </w:p>
    <w:p w14:paraId="3F634332" w14:textId="77777777" w:rsidR="0044042B" w:rsidRDefault="0044042B" w:rsidP="0044042B">
      <w:pPr>
        <w:rPr>
          <w:rFonts w:ascii="Cambria" w:hAnsi="Cambria"/>
        </w:rPr>
      </w:pPr>
    </w:p>
    <w:p w14:paraId="5E15A184" w14:textId="77777777" w:rsidR="0044042B" w:rsidRPr="005F16E9" w:rsidRDefault="0044042B" w:rsidP="0044042B">
      <w:pPr>
        <w:rPr>
          <w:rFonts w:ascii="Cambria" w:hAnsi="Cambria"/>
        </w:rPr>
      </w:pPr>
    </w:p>
    <w:p w14:paraId="7EE2224F" w14:textId="77777777" w:rsidR="0044042B" w:rsidRPr="00BD436F" w:rsidRDefault="0044042B" w:rsidP="0044042B">
      <w:pPr>
        <w:tabs>
          <w:tab w:val="center" w:pos="852"/>
          <w:tab w:val="center" w:pos="1559"/>
          <w:tab w:val="center" w:pos="2269"/>
          <w:tab w:val="center" w:pos="2976"/>
          <w:tab w:val="center" w:pos="3683"/>
          <w:tab w:val="center" w:pos="4393"/>
          <w:tab w:val="center" w:pos="5100"/>
          <w:tab w:val="center" w:pos="6258"/>
        </w:tabs>
        <w:spacing w:after="0" w:line="259" w:lineRule="auto"/>
        <w:ind w:left="0" w:firstLine="0"/>
        <w:jc w:val="left"/>
        <w:rPr>
          <w:rFonts w:ascii="Cambria" w:hAnsi="Cambria"/>
        </w:rPr>
      </w:pPr>
      <w:r>
        <w:rPr>
          <w:rFonts w:ascii="Cambria" w:hAnsi="Cambria"/>
          <w:sz w:val="18"/>
        </w:rPr>
        <w:t xml:space="preserve">                          </w:t>
      </w:r>
      <w:r w:rsidRPr="00BD436F">
        <w:rPr>
          <w:rFonts w:ascii="Cambria" w:hAnsi="Cambria"/>
          <w:sz w:val="18"/>
        </w:rPr>
        <w:t xml:space="preserve">Data: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  <w:t xml:space="preserve"> </w:t>
      </w:r>
      <w:r w:rsidRPr="00BD436F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</w:t>
      </w:r>
      <w:r w:rsidRPr="00BD436F">
        <w:rPr>
          <w:rFonts w:ascii="Cambria" w:hAnsi="Cambria"/>
          <w:sz w:val="18"/>
        </w:rPr>
        <w:t xml:space="preserve">                                Podpisano: </w:t>
      </w:r>
    </w:p>
    <w:p w14:paraId="444B3D57" w14:textId="77777777" w:rsidR="0044042B" w:rsidRPr="00BD436F" w:rsidRDefault="0044042B" w:rsidP="0044042B">
      <w:pPr>
        <w:spacing w:after="0" w:line="238" w:lineRule="auto"/>
        <w:ind w:left="5431" w:hanging="250"/>
        <w:jc w:val="left"/>
        <w:rPr>
          <w:rFonts w:ascii="Cambria" w:hAnsi="Cambria"/>
        </w:rPr>
      </w:pPr>
      <w:r w:rsidRPr="00BD436F">
        <w:rPr>
          <w:rFonts w:ascii="Cambria" w:hAnsi="Cambria"/>
          <w:sz w:val="18"/>
        </w:rPr>
        <w:t xml:space="preserve">(osoby uprawnione do reprezentacji Zgłaszającego lub osoby upoważnione przez Zgłaszającego  </w:t>
      </w:r>
    </w:p>
    <w:p w14:paraId="157D0A33" w14:textId="77777777" w:rsidR="0044042B" w:rsidRPr="00BD436F" w:rsidRDefault="0044042B" w:rsidP="0044042B">
      <w:pPr>
        <w:spacing w:after="38" w:line="259" w:lineRule="auto"/>
        <w:ind w:right="477"/>
        <w:jc w:val="right"/>
        <w:rPr>
          <w:rFonts w:ascii="Cambria" w:hAnsi="Cambria"/>
        </w:rPr>
      </w:pPr>
      <w:r w:rsidRPr="00BD436F">
        <w:rPr>
          <w:rFonts w:ascii="Cambria" w:hAnsi="Cambria"/>
          <w:sz w:val="18"/>
        </w:rPr>
        <w:t xml:space="preserve">zgodnie z załączonymi pełnomocnictwami) </w:t>
      </w:r>
    </w:p>
    <w:p w14:paraId="78FD06F6" w14:textId="77777777" w:rsidR="0044042B" w:rsidRDefault="0044042B" w:rsidP="0044042B">
      <w:pPr>
        <w:spacing w:after="288" w:line="259" w:lineRule="auto"/>
        <w:ind w:right="51"/>
        <w:jc w:val="right"/>
        <w:rPr>
          <w:rFonts w:ascii="Cambria" w:hAnsi="Cambria"/>
        </w:rPr>
      </w:pPr>
      <w:bookmarkStart w:id="0" w:name="_Hlk21035659"/>
    </w:p>
    <w:p w14:paraId="1E0113AA" w14:textId="77777777" w:rsidR="0044042B" w:rsidRDefault="0044042B" w:rsidP="0044042B">
      <w:pPr>
        <w:spacing w:after="288" w:line="259" w:lineRule="auto"/>
        <w:ind w:right="51"/>
        <w:jc w:val="right"/>
        <w:rPr>
          <w:rFonts w:ascii="Cambria" w:hAnsi="Cambria"/>
        </w:rPr>
      </w:pPr>
    </w:p>
    <w:p w14:paraId="2A5C23D2" w14:textId="77777777" w:rsidR="0044042B" w:rsidRDefault="0044042B" w:rsidP="0044042B">
      <w:pPr>
        <w:spacing w:after="288" w:line="259" w:lineRule="auto"/>
        <w:ind w:right="51"/>
        <w:jc w:val="right"/>
        <w:rPr>
          <w:rFonts w:ascii="Cambria" w:hAnsi="Cambria"/>
        </w:rPr>
      </w:pPr>
    </w:p>
    <w:p w14:paraId="2BD6F892" w14:textId="77777777" w:rsidR="0044042B" w:rsidRDefault="0044042B" w:rsidP="0044042B">
      <w:pPr>
        <w:spacing w:after="288" w:line="259" w:lineRule="auto"/>
        <w:ind w:right="51"/>
        <w:jc w:val="right"/>
        <w:rPr>
          <w:rFonts w:ascii="Cambria" w:hAnsi="Cambria"/>
        </w:rPr>
      </w:pPr>
    </w:p>
    <w:p w14:paraId="7478DA55" w14:textId="77777777" w:rsidR="0044042B" w:rsidRPr="00BD436F" w:rsidRDefault="0044042B" w:rsidP="0044042B">
      <w:pPr>
        <w:spacing w:after="288" w:line="259" w:lineRule="auto"/>
        <w:ind w:right="51"/>
        <w:jc w:val="right"/>
        <w:rPr>
          <w:rFonts w:ascii="Cambria" w:hAnsi="Cambria"/>
        </w:rPr>
      </w:pPr>
      <w:r w:rsidRPr="00BD436F">
        <w:rPr>
          <w:rFonts w:ascii="Cambria" w:hAnsi="Cambria"/>
        </w:rPr>
        <w:lastRenderedPageBreak/>
        <w:t xml:space="preserve">Załącznik </w:t>
      </w:r>
      <w:r>
        <w:rPr>
          <w:rFonts w:ascii="Cambria" w:hAnsi="Cambria"/>
        </w:rPr>
        <w:t>N</w:t>
      </w:r>
      <w:r w:rsidRPr="00BD436F">
        <w:rPr>
          <w:rFonts w:ascii="Cambria" w:hAnsi="Cambria"/>
        </w:rPr>
        <w:t xml:space="preserve">r 2 </w:t>
      </w:r>
    </w:p>
    <w:p w14:paraId="5B5CEB2F" w14:textId="77777777" w:rsidR="0044042B" w:rsidRPr="00BD436F" w:rsidRDefault="0044042B" w:rsidP="0044042B">
      <w:pPr>
        <w:spacing w:after="393" w:line="259" w:lineRule="auto"/>
        <w:ind w:left="22" w:firstLine="0"/>
        <w:jc w:val="center"/>
        <w:rPr>
          <w:rFonts w:ascii="Cambria" w:hAnsi="Cambria"/>
          <w:b/>
          <w:szCs w:val="28"/>
        </w:rPr>
      </w:pPr>
      <w:r w:rsidRPr="00BD436F">
        <w:rPr>
          <w:rFonts w:ascii="Cambria" w:hAnsi="Cambria"/>
          <w:sz w:val="32"/>
        </w:rPr>
        <w:t xml:space="preserve"> </w:t>
      </w:r>
      <w:r w:rsidRPr="00BD436F">
        <w:rPr>
          <w:rFonts w:ascii="Cambria" w:hAnsi="Cambria"/>
          <w:b/>
          <w:szCs w:val="28"/>
        </w:rPr>
        <w:t xml:space="preserve">OŚWIADCZENIE ZGŁASZAJĄCEGO </w:t>
      </w:r>
    </w:p>
    <w:bookmarkEnd w:id="0"/>
    <w:p w14:paraId="16B7511A" w14:textId="77777777" w:rsidR="0044042B" w:rsidRPr="00BD436F" w:rsidRDefault="0044042B" w:rsidP="0044042B">
      <w:pPr>
        <w:spacing w:after="0" w:line="259" w:lineRule="auto"/>
        <w:ind w:left="0" w:firstLine="0"/>
        <w:jc w:val="left"/>
        <w:rPr>
          <w:rFonts w:ascii="Cambria" w:hAnsi="Cambria"/>
        </w:rPr>
      </w:pPr>
      <w:r w:rsidRPr="00BD436F">
        <w:rPr>
          <w:rFonts w:ascii="Cambria" w:hAnsi="Cambria"/>
          <w:color w:val="808080"/>
        </w:rPr>
        <w:t xml:space="preserve"> </w:t>
      </w:r>
    </w:p>
    <w:p w14:paraId="11AF22EC" w14:textId="77777777" w:rsidR="0044042B" w:rsidRDefault="0044042B" w:rsidP="0044042B">
      <w:pPr>
        <w:spacing w:after="11"/>
        <w:ind w:left="-5" w:right="52"/>
        <w:rPr>
          <w:rFonts w:ascii="Cambria" w:hAnsi="Cambria"/>
        </w:rPr>
      </w:pPr>
      <w:r w:rsidRPr="00BD436F">
        <w:rPr>
          <w:rFonts w:ascii="Cambria" w:hAnsi="Cambria"/>
        </w:rPr>
        <w:t xml:space="preserve">Zgłaszający oświadcza, że: </w:t>
      </w:r>
    </w:p>
    <w:p w14:paraId="06DB6E5C" w14:textId="77777777" w:rsidR="0044042B" w:rsidRPr="00BD436F" w:rsidRDefault="0044042B" w:rsidP="0044042B">
      <w:pPr>
        <w:spacing w:after="11"/>
        <w:ind w:left="-5" w:right="52"/>
        <w:rPr>
          <w:rFonts w:ascii="Cambria" w:hAnsi="Cambria"/>
        </w:rPr>
      </w:pPr>
    </w:p>
    <w:p w14:paraId="2B2582DC" w14:textId="77777777" w:rsidR="0044042B" w:rsidRDefault="0044042B" w:rsidP="0044042B">
      <w:pPr>
        <w:numPr>
          <w:ilvl w:val="0"/>
          <w:numId w:val="25"/>
        </w:numPr>
        <w:spacing w:after="160" w:line="360" w:lineRule="auto"/>
      </w:pPr>
      <w:r>
        <w:t>Jest uprawniony do występowania w obrocie prawnym, zgodnie z wymaganiami prawa;</w:t>
      </w:r>
    </w:p>
    <w:p w14:paraId="5919F7AE" w14:textId="77777777" w:rsidR="0044042B" w:rsidRDefault="0044042B" w:rsidP="0044042B">
      <w:pPr>
        <w:numPr>
          <w:ilvl w:val="0"/>
          <w:numId w:val="25"/>
        </w:numPr>
        <w:spacing w:after="160" w:line="360" w:lineRule="auto"/>
      </w:pPr>
      <w:r>
        <w:t>Posiada uprawnienia niezbędne do wykonywania prac lub czynności, wynikających z ustawy o obligacjach;</w:t>
      </w:r>
    </w:p>
    <w:p w14:paraId="543FAC2C" w14:textId="77777777" w:rsidR="0044042B" w:rsidRDefault="0044042B" w:rsidP="0044042B">
      <w:pPr>
        <w:numPr>
          <w:ilvl w:val="0"/>
          <w:numId w:val="25"/>
        </w:numPr>
        <w:spacing w:after="160" w:line="360" w:lineRule="auto"/>
      </w:pPr>
      <w:r>
        <w:t>Dysponuje niezbędną wiedzą i doświadczeniem, a także potencjałem ekonomicznym i technicznym oraz pracownikami zdolnymi do wykonania przedmiotu konkursu;</w:t>
      </w:r>
    </w:p>
    <w:p w14:paraId="29BCE549" w14:textId="77777777" w:rsidR="0044042B" w:rsidRDefault="0044042B" w:rsidP="0044042B">
      <w:pPr>
        <w:numPr>
          <w:ilvl w:val="0"/>
          <w:numId w:val="25"/>
        </w:numPr>
        <w:spacing w:after="160" w:line="360" w:lineRule="auto"/>
      </w:pPr>
      <w:r>
        <w:t>Jest bankiem lub domem maklerskim;</w:t>
      </w:r>
    </w:p>
    <w:p w14:paraId="4EB4D811" w14:textId="77777777" w:rsidR="0044042B" w:rsidRDefault="0044042B" w:rsidP="0044042B">
      <w:pPr>
        <w:numPr>
          <w:ilvl w:val="0"/>
          <w:numId w:val="25"/>
        </w:numPr>
        <w:spacing w:after="160" w:line="360" w:lineRule="auto"/>
      </w:pPr>
      <w:r>
        <w:t>Znajduje się w sytuacji finansowej zapewniającej realizację złożonej oferty;</w:t>
      </w:r>
    </w:p>
    <w:p w14:paraId="0AD1E703" w14:textId="77777777" w:rsidR="0044042B" w:rsidRDefault="0044042B" w:rsidP="0044042B">
      <w:pPr>
        <w:numPr>
          <w:ilvl w:val="0"/>
          <w:numId w:val="25"/>
        </w:numPr>
        <w:spacing w:after="160" w:line="360" w:lineRule="auto"/>
      </w:pPr>
      <w:r>
        <w:t>Nie znajduje się w trakcie postępowania upadłościowego, w stanie upadłości lub likwidacji;</w:t>
      </w:r>
    </w:p>
    <w:p w14:paraId="3198019B" w14:textId="77777777" w:rsidR="0044042B" w:rsidRDefault="0044042B" w:rsidP="0044042B">
      <w:pPr>
        <w:numPr>
          <w:ilvl w:val="0"/>
          <w:numId w:val="25"/>
        </w:numPr>
        <w:spacing w:after="160" w:line="360" w:lineRule="auto"/>
      </w:pPr>
      <w:r>
        <w:t>Akceptuje warunki postępowania, określone w Zgłoszeniu o konkursie ofert.</w:t>
      </w:r>
    </w:p>
    <w:p w14:paraId="2F8274E5" w14:textId="77777777" w:rsidR="0044042B" w:rsidRDefault="0044042B" w:rsidP="0044042B">
      <w:pPr>
        <w:numPr>
          <w:ilvl w:val="0"/>
          <w:numId w:val="25"/>
        </w:numPr>
        <w:spacing w:after="160" w:line="360" w:lineRule="auto"/>
      </w:pPr>
      <w:r>
        <w:t>Podmioty wskazane w ofercie jako Agent Emisji i Agent Płatniczy posiadają stosowne uczestnictwo w Krajowym Depozycie Papierów Wartościowych;</w:t>
      </w:r>
    </w:p>
    <w:p w14:paraId="3ACB4A03" w14:textId="77777777" w:rsidR="0044042B" w:rsidRDefault="0044042B" w:rsidP="0044042B">
      <w:pPr>
        <w:numPr>
          <w:ilvl w:val="0"/>
          <w:numId w:val="25"/>
        </w:numPr>
        <w:spacing w:after="160" w:line="360" w:lineRule="auto"/>
      </w:pPr>
      <w:r>
        <w:t>Wypełnił obowiązki informacyjne przewidziane w art. 13 lub art. 14 RODO wobec osób fizycznych, od których dane osobowe bezpośrednio lub pośrednio pozyskał w celu ubiegania się o udzielenie zamówienia publicznego w niniejszym postępowaniu.</w:t>
      </w:r>
    </w:p>
    <w:p w14:paraId="23E3203F" w14:textId="77777777" w:rsidR="0044042B" w:rsidRDefault="0044042B" w:rsidP="0044042B">
      <w:pPr>
        <w:spacing w:after="0" w:line="259" w:lineRule="auto"/>
        <w:ind w:left="0" w:firstLine="0"/>
        <w:jc w:val="left"/>
        <w:rPr>
          <w:rFonts w:ascii="Cambria" w:hAnsi="Cambria"/>
        </w:rPr>
      </w:pPr>
    </w:p>
    <w:p w14:paraId="5B58CB7B" w14:textId="77777777" w:rsidR="0044042B" w:rsidRDefault="0044042B" w:rsidP="0044042B">
      <w:pPr>
        <w:spacing w:after="0" w:line="259" w:lineRule="auto"/>
        <w:ind w:left="0" w:firstLine="0"/>
        <w:jc w:val="left"/>
        <w:rPr>
          <w:rFonts w:ascii="Cambria" w:hAnsi="Cambria"/>
        </w:rPr>
      </w:pPr>
    </w:p>
    <w:p w14:paraId="7883092B" w14:textId="77777777" w:rsidR="0044042B" w:rsidRPr="00BD436F" w:rsidRDefault="0044042B" w:rsidP="0044042B">
      <w:pPr>
        <w:spacing w:after="0" w:line="259" w:lineRule="auto"/>
        <w:ind w:left="0" w:firstLine="0"/>
        <w:jc w:val="left"/>
        <w:rPr>
          <w:rFonts w:ascii="Cambria" w:hAnsi="Cambria"/>
        </w:rPr>
      </w:pPr>
    </w:p>
    <w:p w14:paraId="5603AE81" w14:textId="77777777" w:rsidR="0044042B" w:rsidRPr="00BD436F" w:rsidRDefault="0044042B" w:rsidP="0044042B">
      <w:pPr>
        <w:spacing w:after="0" w:line="259" w:lineRule="auto"/>
        <w:ind w:left="0" w:firstLine="0"/>
        <w:jc w:val="right"/>
        <w:rPr>
          <w:rFonts w:ascii="Cambria" w:hAnsi="Cambria"/>
        </w:rPr>
      </w:pPr>
    </w:p>
    <w:p w14:paraId="664A7CAD" w14:textId="77777777" w:rsidR="0044042B" w:rsidRPr="00BD436F" w:rsidRDefault="0044042B" w:rsidP="0044042B">
      <w:pPr>
        <w:tabs>
          <w:tab w:val="center" w:pos="852"/>
          <w:tab w:val="center" w:pos="1559"/>
          <w:tab w:val="center" w:pos="2268"/>
          <w:tab w:val="center" w:pos="2975"/>
          <w:tab w:val="center" w:pos="3685"/>
          <w:tab w:val="center" w:pos="4392"/>
          <w:tab w:val="center" w:pos="5101"/>
          <w:tab w:val="center" w:pos="6307"/>
        </w:tabs>
        <w:spacing w:after="0" w:line="259" w:lineRule="auto"/>
        <w:ind w:left="0" w:firstLine="0"/>
        <w:jc w:val="left"/>
        <w:rPr>
          <w:rFonts w:ascii="Cambria" w:hAnsi="Cambria"/>
        </w:rPr>
      </w:pPr>
      <w:r w:rsidRPr="00BD436F">
        <w:rPr>
          <w:rFonts w:ascii="Cambria" w:hAnsi="Cambria"/>
          <w:sz w:val="20"/>
        </w:rPr>
        <w:t xml:space="preserve">                        Data: </w:t>
      </w:r>
      <w:r w:rsidRPr="00BD436F">
        <w:rPr>
          <w:rFonts w:ascii="Cambria" w:hAnsi="Cambria"/>
          <w:sz w:val="20"/>
        </w:rPr>
        <w:tab/>
        <w:t xml:space="preserve"> </w:t>
      </w:r>
      <w:r w:rsidRPr="00BD436F">
        <w:rPr>
          <w:rFonts w:ascii="Cambria" w:hAnsi="Cambria"/>
          <w:sz w:val="20"/>
        </w:rPr>
        <w:tab/>
        <w:t xml:space="preserve"> </w:t>
      </w:r>
      <w:r w:rsidRPr="00BD436F">
        <w:rPr>
          <w:rFonts w:ascii="Cambria" w:hAnsi="Cambria"/>
          <w:sz w:val="20"/>
        </w:rPr>
        <w:tab/>
        <w:t xml:space="preserve"> </w:t>
      </w:r>
      <w:r w:rsidRPr="00BD436F">
        <w:rPr>
          <w:rFonts w:ascii="Cambria" w:hAnsi="Cambria"/>
          <w:sz w:val="20"/>
        </w:rPr>
        <w:tab/>
        <w:t xml:space="preserve"> </w:t>
      </w:r>
      <w:r w:rsidRPr="00BD436F">
        <w:rPr>
          <w:rFonts w:ascii="Cambria" w:hAnsi="Cambria"/>
          <w:sz w:val="20"/>
        </w:rPr>
        <w:tab/>
        <w:t xml:space="preserve">                                           </w:t>
      </w:r>
      <w:r>
        <w:rPr>
          <w:rFonts w:ascii="Cambria" w:hAnsi="Cambria"/>
          <w:sz w:val="20"/>
        </w:rPr>
        <w:t xml:space="preserve">                        </w:t>
      </w:r>
      <w:r w:rsidRPr="00BD436F">
        <w:rPr>
          <w:rFonts w:ascii="Cambria" w:hAnsi="Cambria"/>
          <w:sz w:val="20"/>
        </w:rPr>
        <w:t xml:space="preserve"> Podpisano: </w:t>
      </w:r>
    </w:p>
    <w:p w14:paraId="529DF5AD" w14:textId="77777777" w:rsidR="0044042B" w:rsidRPr="00BD436F" w:rsidRDefault="0044042B" w:rsidP="0044042B">
      <w:pPr>
        <w:spacing w:after="0" w:line="238" w:lineRule="auto"/>
        <w:ind w:left="5431" w:hanging="250"/>
        <w:jc w:val="left"/>
        <w:rPr>
          <w:rFonts w:ascii="Cambria" w:hAnsi="Cambria"/>
        </w:rPr>
      </w:pPr>
      <w:r w:rsidRPr="00BD436F">
        <w:rPr>
          <w:rFonts w:ascii="Cambria" w:hAnsi="Cambria"/>
          <w:sz w:val="18"/>
        </w:rPr>
        <w:t xml:space="preserve">(osoby uprawnione do reprezentacji Zgłaszającego lub osoby upoważnione przez Zgłaszającego  </w:t>
      </w:r>
    </w:p>
    <w:p w14:paraId="10E6DF38" w14:textId="77777777" w:rsidR="0044042B" w:rsidRDefault="0044042B" w:rsidP="0044042B">
      <w:pPr>
        <w:spacing w:after="38" w:line="259" w:lineRule="auto"/>
        <w:ind w:right="477"/>
        <w:jc w:val="right"/>
        <w:rPr>
          <w:rFonts w:ascii="Cambria" w:hAnsi="Cambria"/>
          <w:u w:val="single"/>
        </w:rPr>
      </w:pPr>
      <w:r w:rsidRPr="00BD436F">
        <w:rPr>
          <w:rFonts w:ascii="Cambria" w:hAnsi="Cambria"/>
          <w:sz w:val="18"/>
        </w:rPr>
        <w:t xml:space="preserve">zgodnie z załączonymi pełnomocnictwami) </w:t>
      </w:r>
    </w:p>
    <w:p w14:paraId="040E1401" w14:textId="77777777" w:rsidR="0044042B" w:rsidRDefault="0044042B" w:rsidP="0044042B"/>
    <w:p w14:paraId="36B657E6" w14:textId="2B2227BB" w:rsidR="005261A0" w:rsidRDefault="005261A0" w:rsidP="007E3A8D">
      <w:pPr>
        <w:spacing w:after="11"/>
        <w:ind w:left="718"/>
        <w:jc w:val="left"/>
        <w:rPr>
          <w:rFonts w:ascii="Cambria" w:hAnsi="Cambria"/>
          <w:u w:val="single"/>
        </w:rPr>
      </w:pPr>
    </w:p>
    <w:sectPr w:rsidR="005261A0" w:rsidSect="00636254">
      <w:footerReference w:type="default" r:id="rId11"/>
      <w:pgSz w:w="11906" w:h="16838"/>
      <w:pgMar w:top="1757" w:right="1635" w:bottom="1759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D8DC6" w14:textId="77777777" w:rsidR="00016B23" w:rsidRDefault="00016B23" w:rsidP="00636254">
      <w:pPr>
        <w:spacing w:after="0" w:line="240" w:lineRule="auto"/>
      </w:pPr>
      <w:r>
        <w:separator/>
      </w:r>
    </w:p>
  </w:endnote>
  <w:endnote w:type="continuationSeparator" w:id="0">
    <w:p w14:paraId="12FEC9EE" w14:textId="77777777" w:rsidR="00016B23" w:rsidRDefault="00016B23" w:rsidP="0063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320926723"/>
      <w:docPartObj>
        <w:docPartGallery w:val="Page Numbers (Bottom of Page)"/>
        <w:docPartUnique/>
      </w:docPartObj>
    </w:sdtPr>
    <w:sdtContent>
      <w:p w14:paraId="17AF7D5C" w14:textId="77777777" w:rsidR="00636254" w:rsidRDefault="0063625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</w:rPr>
          <w:fldChar w:fldCharType="separate"/>
        </w:r>
        <w:r w:rsidR="00CB4CED" w:rsidRPr="00CB4CED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268DFE7" w14:textId="77777777" w:rsidR="00636254" w:rsidRDefault="00636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6500D" w14:textId="77777777" w:rsidR="00016B23" w:rsidRDefault="00016B23" w:rsidP="00636254">
      <w:pPr>
        <w:spacing w:after="0" w:line="240" w:lineRule="auto"/>
      </w:pPr>
      <w:r>
        <w:separator/>
      </w:r>
    </w:p>
  </w:footnote>
  <w:footnote w:type="continuationSeparator" w:id="0">
    <w:p w14:paraId="72337B7B" w14:textId="77777777" w:rsidR="00016B23" w:rsidRDefault="00016B23" w:rsidP="00636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BEA"/>
    <w:multiLevelType w:val="hybridMultilevel"/>
    <w:tmpl w:val="23804C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86F1E"/>
    <w:multiLevelType w:val="hybridMultilevel"/>
    <w:tmpl w:val="A37C74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C0571A"/>
    <w:multiLevelType w:val="hybridMultilevel"/>
    <w:tmpl w:val="C32626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4C2"/>
    <w:multiLevelType w:val="hybridMultilevel"/>
    <w:tmpl w:val="E92E1CF8"/>
    <w:lvl w:ilvl="0" w:tplc="079C55FA">
      <w:start w:val="1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2DB2"/>
    <w:multiLevelType w:val="hybridMultilevel"/>
    <w:tmpl w:val="55CCD966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5C02D1F"/>
    <w:multiLevelType w:val="hybridMultilevel"/>
    <w:tmpl w:val="4FCA4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96AE5"/>
    <w:multiLevelType w:val="hybridMultilevel"/>
    <w:tmpl w:val="2138A2C0"/>
    <w:lvl w:ilvl="0" w:tplc="37226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A51E4"/>
    <w:multiLevelType w:val="hybridMultilevel"/>
    <w:tmpl w:val="C98238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967BAA"/>
    <w:multiLevelType w:val="hybridMultilevel"/>
    <w:tmpl w:val="F44EE0DA"/>
    <w:lvl w:ilvl="0" w:tplc="D0EEB570">
      <w:start w:val="1"/>
      <w:numFmt w:val="decimal"/>
      <w:lvlText w:val="%1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E5E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0C1A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2839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ECBC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A7A6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2D1B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660E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6927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F12D46"/>
    <w:multiLevelType w:val="hybridMultilevel"/>
    <w:tmpl w:val="A6129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E35E1"/>
    <w:multiLevelType w:val="hybridMultilevel"/>
    <w:tmpl w:val="16761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26F64"/>
    <w:multiLevelType w:val="hybridMultilevel"/>
    <w:tmpl w:val="FFF8665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330358"/>
    <w:multiLevelType w:val="hybridMultilevel"/>
    <w:tmpl w:val="0582C8DA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2C6C78EB"/>
    <w:multiLevelType w:val="hybridMultilevel"/>
    <w:tmpl w:val="43D0EAA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23A1011"/>
    <w:multiLevelType w:val="hybridMultilevel"/>
    <w:tmpl w:val="1170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973C6"/>
    <w:multiLevelType w:val="hybridMultilevel"/>
    <w:tmpl w:val="1F0E9E82"/>
    <w:lvl w:ilvl="0" w:tplc="B85AEE0E">
      <w:start w:val="1"/>
      <w:numFmt w:val="lowerLetter"/>
      <w:lvlText w:val="%1)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8B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04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25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41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2A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AA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416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6B7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B31735"/>
    <w:multiLevelType w:val="hybridMultilevel"/>
    <w:tmpl w:val="F3E67E88"/>
    <w:lvl w:ilvl="0" w:tplc="0415000F">
      <w:start w:val="1"/>
      <w:numFmt w:val="decimal"/>
      <w:lvlText w:val="%1."/>
      <w:lvlJc w:val="left"/>
      <w:pPr>
        <w:ind w:left="155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188">
      <w:start w:val="1"/>
      <w:numFmt w:val="lowerLetter"/>
      <w:lvlText w:val="%2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EE810">
      <w:start w:val="1"/>
      <w:numFmt w:val="lowerRoman"/>
      <w:lvlText w:val="%3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CD49E">
      <w:start w:val="1"/>
      <w:numFmt w:val="decimal"/>
      <w:lvlText w:val="%4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80B436">
      <w:start w:val="1"/>
      <w:numFmt w:val="lowerLetter"/>
      <w:lvlText w:val="%5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A0F8E">
      <w:start w:val="1"/>
      <w:numFmt w:val="lowerRoman"/>
      <w:lvlText w:val="%6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A2C78">
      <w:start w:val="1"/>
      <w:numFmt w:val="decimal"/>
      <w:lvlText w:val="%7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2EA4E">
      <w:start w:val="1"/>
      <w:numFmt w:val="lowerLetter"/>
      <w:lvlText w:val="%8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A7894">
      <w:start w:val="1"/>
      <w:numFmt w:val="lowerRoman"/>
      <w:lvlText w:val="%9"/>
      <w:lvlJc w:val="left"/>
      <w:pPr>
        <w:ind w:left="7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16ACD"/>
    <w:multiLevelType w:val="hybridMultilevel"/>
    <w:tmpl w:val="303E048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C85E47"/>
    <w:multiLevelType w:val="hybridMultilevel"/>
    <w:tmpl w:val="603AE6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30763"/>
    <w:multiLevelType w:val="hybridMultilevel"/>
    <w:tmpl w:val="F1EEC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F01B9"/>
    <w:multiLevelType w:val="hybridMultilevel"/>
    <w:tmpl w:val="22BAAB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7917D5"/>
    <w:multiLevelType w:val="hybridMultilevel"/>
    <w:tmpl w:val="8F08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409FC"/>
    <w:multiLevelType w:val="hybridMultilevel"/>
    <w:tmpl w:val="6246B564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60DB7101"/>
    <w:multiLevelType w:val="hybridMultilevel"/>
    <w:tmpl w:val="2A6CDA22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65AA77A0"/>
    <w:multiLevelType w:val="hybridMultilevel"/>
    <w:tmpl w:val="264A531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963576C"/>
    <w:multiLevelType w:val="hybridMultilevel"/>
    <w:tmpl w:val="0012F218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C9F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09EB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CE9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0AE0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49D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3BC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285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CC5E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585003"/>
    <w:multiLevelType w:val="hybridMultilevel"/>
    <w:tmpl w:val="69A8BC7C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77566941"/>
    <w:multiLevelType w:val="hybridMultilevel"/>
    <w:tmpl w:val="52F629EC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7F485130"/>
    <w:multiLevelType w:val="hybridMultilevel"/>
    <w:tmpl w:val="2E92DB94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30770148">
    <w:abstractNumId w:val="26"/>
  </w:num>
  <w:num w:numId="2" w16cid:durableId="822505429">
    <w:abstractNumId w:val="16"/>
  </w:num>
  <w:num w:numId="3" w16cid:durableId="16585380">
    <w:abstractNumId w:val="15"/>
  </w:num>
  <w:num w:numId="4" w16cid:durableId="604507078">
    <w:abstractNumId w:val="8"/>
  </w:num>
  <w:num w:numId="5" w16cid:durableId="131794424">
    <w:abstractNumId w:val="29"/>
  </w:num>
  <w:num w:numId="6" w16cid:durableId="1289892991">
    <w:abstractNumId w:val="24"/>
  </w:num>
  <w:num w:numId="7" w16cid:durableId="269050730">
    <w:abstractNumId w:val="13"/>
  </w:num>
  <w:num w:numId="8" w16cid:durableId="1723796113">
    <w:abstractNumId w:val="27"/>
  </w:num>
  <w:num w:numId="9" w16cid:durableId="1740899828">
    <w:abstractNumId w:val="28"/>
  </w:num>
  <w:num w:numId="10" w16cid:durableId="2112897548">
    <w:abstractNumId w:val="25"/>
  </w:num>
  <w:num w:numId="11" w16cid:durableId="1561598199">
    <w:abstractNumId w:val="12"/>
  </w:num>
  <w:num w:numId="12" w16cid:durableId="1051879787">
    <w:abstractNumId w:val="14"/>
  </w:num>
  <w:num w:numId="13" w16cid:durableId="717781679">
    <w:abstractNumId w:val="4"/>
  </w:num>
  <w:num w:numId="14" w16cid:durableId="366681253">
    <w:abstractNumId w:val="10"/>
  </w:num>
  <w:num w:numId="15" w16cid:durableId="2078699449">
    <w:abstractNumId w:val="23"/>
  </w:num>
  <w:num w:numId="16" w16cid:durableId="13998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6458387">
    <w:abstractNumId w:val="2"/>
  </w:num>
  <w:num w:numId="18" w16cid:durableId="302085817">
    <w:abstractNumId w:val="3"/>
  </w:num>
  <w:num w:numId="19" w16cid:durableId="1403020819">
    <w:abstractNumId w:val="20"/>
  </w:num>
  <w:num w:numId="20" w16cid:durableId="1264142139">
    <w:abstractNumId w:val="21"/>
  </w:num>
  <w:num w:numId="21" w16cid:durableId="687636073">
    <w:abstractNumId w:val="19"/>
  </w:num>
  <w:num w:numId="22" w16cid:durableId="1725563454">
    <w:abstractNumId w:val="9"/>
  </w:num>
  <w:num w:numId="23" w16cid:durableId="2059232770">
    <w:abstractNumId w:val="17"/>
  </w:num>
  <w:num w:numId="24" w16cid:durableId="854533589">
    <w:abstractNumId w:val="22"/>
  </w:num>
  <w:num w:numId="25" w16cid:durableId="1529446057">
    <w:abstractNumId w:val="5"/>
  </w:num>
  <w:num w:numId="26" w16cid:durableId="231082389">
    <w:abstractNumId w:val="18"/>
  </w:num>
  <w:num w:numId="27" w16cid:durableId="2073965607">
    <w:abstractNumId w:val="0"/>
  </w:num>
  <w:num w:numId="28" w16cid:durableId="1314217546">
    <w:abstractNumId w:val="11"/>
  </w:num>
  <w:num w:numId="29" w16cid:durableId="1726099836">
    <w:abstractNumId w:val="7"/>
  </w:num>
  <w:num w:numId="30" w16cid:durableId="1575814308">
    <w:abstractNumId w:val="6"/>
  </w:num>
  <w:num w:numId="31" w16cid:durableId="298801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35"/>
    <w:rsid w:val="000006A0"/>
    <w:rsid w:val="00004496"/>
    <w:rsid w:val="00016B23"/>
    <w:rsid w:val="00017659"/>
    <w:rsid w:val="00020BD8"/>
    <w:rsid w:val="0003665A"/>
    <w:rsid w:val="00051030"/>
    <w:rsid w:val="00053495"/>
    <w:rsid w:val="0006475C"/>
    <w:rsid w:val="00076469"/>
    <w:rsid w:val="00092939"/>
    <w:rsid w:val="000A4CEB"/>
    <w:rsid w:val="000B36FD"/>
    <w:rsid w:val="000C32D8"/>
    <w:rsid w:val="000D248E"/>
    <w:rsid w:val="000D260F"/>
    <w:rsid w:val="000D3A07"/>
    <w:rsid w:val="000E7A89"/>
    <w:rsid w:val="000F2553"/>
    <w:rsid w:val="000F586D"/>
    <w:rsid w:val="00101628"/>
    <w:rsid w:val="0010544B"/>
    <w:rsid w:val="001065F4"/>
    <w:rsid w:val="00120AD9"/>
    <w:rsid w:val="00130364"/>
    <w:rsid w:val="00130841"/>
    <w:rsid w:val="00144B7D"/>
    <w:rsid w:val="001627E8"/>
    <w:rsid w:val="00162FC5"/>
    <w:rsid w:val="001703D1"/>
    <w:rsid w:val="00177318"/>
    <w:rsid w:val="00184214"/>
    <w:rsid w:val="001863DE"/>
    <w:rsid w:val="0018708F"/>
    <w:rsid w:val="001940EC"/>
    <w:rsid w:val="001947E7"/>
    <w:rsid w:val="001A666D"/>
    <w:rsid w:val="001B0DF5"/>
    <w:rsid w:val="001B6521"/>
    <w:rsid w:val="001B6719"/>
    <w:rsid w:val="001B68E7"/>
    <w:rsid w:val="001C55C4"/>
    <w:rsid w:val="001E3013"/>
    <w:rsid w:val="001E30EA"/>
    <w:rsid w:val="001F13B6"/>
    <w:rsid w:val="001F644E"/>
    <w:rsid w:val="002255FA"/>
    <w:rsid w:val="00233D62"/>
    <w:rsid w:val="00234D80"/>
    <w:rsid w:val="00261DFC"/>
    <w:rsid w:val="0026550E"/>
    <w:rsid w:val="00270AB9"/>
    <w:rsid w:val="00280C83"/>
    <w:rsid w:val="002825D4"/>
    <w:rsid w:val="00293855"/>
    <w:rsid w:val="00297949"/>
    <w:rsid w:val="002A162C"/>
    <w:rsid w:val="002D1F12"/>
    <w:rsid w:val="002D2446"/>
    <w:rsid w:val="002D4FB4"/>
    <w:rsid w:val="002E2490"/>
    <w:rsid w:val="002E5A4E"/>
    <w:rsid w:val="003160DC"/>
    <w:rsid w:val="00322942"/>
    <w:rsid w:val="00323CC6"/>
    <w:rsid w:val="003272FB"/>
    <w:rsid w:val="00327326"/>
    <w:rsid w:val="00334041"/>
    <w:rsid w:val="00350089"/>
    <w:rsid w:val="0035087A"/>
    <w:rsid w:val="00350C43"/>
    <w:rsid w:val="00351B2B"/>
    <w:rsid w:val="00353ECF"/>
    <w:rsid w:val="0036625F"/>
    <w:rsid w:val="003676F1"/>
    <w:rsid w:val="00370F2A"/>
    <w:rsid w:val="003827A6"/>
    <w:rsid w:val="00383616"/>
    <w:rsid w:val="0038712E"/>
    <w:rsid w:val="00391FD5"/>
    <w:rsid w:val="00394086"/>
    <w:rsid w:val="003B24E2"/>
    <w:rsid w:val="003B5891"/>
    <w:rsid w:val="003C0D5C"/>
    <w:rsid w:val="003C2DCE"/>
    <w:rsid w:val="003C3D3E"/>
    <w:rsid w:val="003C4BB7"/>
    <w:rsid w:val="003C58C5"/>
    <w:rsid w:val="003E2134"/>
    <w:rsid w:val="003E3BBF"/>
    <w:rsid w:val="003E54F6"/>
    <w:rsid w:val="003F3C24"/>
    <w:rsid w:val="00405629"/>
    <w:rsid w:val="00423163"/>
    <w:rsid w:val="00423904"/>
    <w:rsid w:val="00437AAF"/>
    <w:rsid w:val="0044042B"/>
    <w:rsid w:val="00463D4F"/>
    <w:rsid w:val="00464879"/>
    <w:rsid w:val="00465687"/>
    <w:rsid w:val="00480DF1"/>
    <w:rsid w:val="0048611B"/>
    <w:rsid w:val="00491D47"/>
    <w:rsid w:val="00494C92"/>
    <w:rsid w:val="004A2992"/>
    <w:rsid w:val="004B63F7"/>
    <w:rsid w:val="004C3F88"/>
    <w:rsid w:val="004C5DB3"/>
    <w:rsid w:val="004C64E8"/>
    <w:rsid w:val="004E1927"/>
    <w:rsid w:val="004E4B3F"/>
    <w:rsid w:val="004E726F"/>
    <w:rsid w:val="004F2672"/>
    <w:rsid w:val="004F2743"/>
    <w:rsid w:val="004F709D"/>
    <w:rsid w:val="005044DB"/>
    <w:rsid w:val="005160CD"/>
    <w:rsid w:val="005162B2"/>
    <w:rsid w:val="00516F98"/>
    <w:rsid w:val="00520FBE"/>
    <w:rsid w:val="00523EB2"/>
    <w:rsid w:val="005261A0"/>
    <w:rsid w:val="00533AF9"/>
    <w:rsid w:val="005624D0"/>
    <w:rsid w:val="0057074E"/>
    <w:rsid w:val="0058243E"/>
    <w:rsid w:val="005851F6"/>
    <w:rsid w:val="00592BF5"/>
    <w:rsid w:val="005936F2"/>
    <w:rsid w:val="005A039B"/>
    <w:rsid w:val="005A1070"/>
    <w:rsid w:val="005A2741"/>
    <w:rsid w:val="005A41E9"/>
    <w:rsid w:val="005B253C"/>
    <w:rsid w:val="005C1A4F"/>
    <w:rsid w:val="005C5973"/>
    <w:rsid w:val="005D1B01"/>
    <w:rsid w:val="005D28C1"/>
    <w:rsid w:val="005E7FC9"/>
    <w:rsid w:val="005F36F4"/>
    <w:rsid w:val="005F56FD"/>
    <w:rsid w:val="005F5C3B"/>
    <w:rsid w:val="005F650B"/>
    <w:rsid w:val="00620917"/>
    <w:rsid w:val="00621097"/>
    <w:rsid w:val="0062259E"/>
    <w:rsid w:val="00626BDE"/>
    <w:rsid w:val="00636254"/>
    <w:rsid w:val="006405F0"/>
    <w:rsid w:val="00644239"/>
    <w:rsid w:val="006524BF"/>
    <w:rsid w:val="00653194"/>
    <w:rsid w:val="00662CF8"/>
    <w:rsid w:val="00686935"/>
    <w:rsid w:val="006A257D"/>
    <w:rsid w:val="006A7FCC"/>
    <w:rsid w:val="006B0EEB"/>
    <w:rsid w:val="006C0F21"/>
    <w:rsid w:val="006D32E2"/>
    <w:rsid w:val="006D4391"/>
    <w:rsid w:val="006E415F"/>
    <w:rsid w:val="006F124E"/>
    <w:rsid w:val="006F30B3"/>
    <w:rsid w:val="006F367E"/>
    <w:rsid w:val="006F64FA"/>
    <w:rsid w:val="007178DF"/>
    <w:rsid w:val="00723397"/>
    <w:rsid w:val="00725686"/>
    <w:rsid w:val="00726173"/>
    <w:rsid w:val="00740255"/>
    <w:rsid w:val="00751864"/>
    <w:rsid w:val="00761502"/>
    <w:rsid w:val="0076197F"/>
    <w:rsid w:val="007716EC"/>
    <w:rsid w:val="00786733"/>
    <w:rsid w:val="007A2070"/>
    <w:rsid w:val="007A29C4"/>
    <w:rsid w:val="007A5DDC"/>
    <w:rsid w:val="007B1902"/>
    <w:rsid w:val="007B2DE0"/>
    <w:rsid w:val="007B6B22"/>
    <w:rsid w:val="007B78BF"/>
    <w:rsid w:val="007C2050"/>
    <w:rsid w:val="007C2CAE"/>
    <w:rsid w:val="007C6025"/>
    <w:rsid w:val="007D5F10"/>
    <w:rsid w:val="007E3A8D"/>
    <w:rsid w:val="007E477D"/>
    <w:rsid w:val="007F7768"/>
    <w:rsid w:val="0080528A"/>
    <w:rsid w:val="00827ADB"/>
    <w:rsid w:val="008317F3"/>
    <w:rsid w:val="00833974"/>
    <w:rsid w:val="008343FD"/>
    <w:rsid w:val="00844830"/>
    <w:rsid w:val="00844ADE"/>
    <w:rsid w:val="0084564B"/>
    <w:rsid w:val="00863C17"/>
    <w:rsid w:val="0086444E"/>
    <w:rsid w:val="008A0701"/>
    <w:rsid w:val="008A1C17"/>
    <w:rsid w:val="008B13A2"/>
    <w:rsid w:val="008D720A"/>
    <w:rsid w:val="008E65FE"/>
    <w:rsid w:val="008E6EB7"/>
    <w:rsid w:val="008F7D76"/>
    <w:rsid w:val="00904FFE"/>
    <w:rsid w:val="00905348"/>
    <w:rsid w:val="00910387"/>
    <w:rsid w:val="0092245D"/>
    <w:rsid w:val="00926734"/>
    <w:rsid w:val="009331FD"/>
    <w:rsid w:val="009335E1"/>
    <w:rsid w:val="00937BE2"/>
    <w:rsid w:val="00942642"/>
    <w:rsid w:val="009452B6"/>
    <w:rsid w:val="00951B1A"/>
    <w:rsid w:val="00963801"/>
    <w:rsid w:val="009669BE"/>
    <w:rsid w:val="009722C5"/>
    <w:rsid w:val="00973441"/>
    <w:rsid w:val="00976EBC"/>
    <w:rsid w:val="00994454"/>
    <w:rsid w:val="009955CB"/>
    <w:rsid w:val="00996860"/>
    <w:rsid w:val="009A1A29"/>
    <w:rsid w:val="009A57F1"/>
    <w:rsid w:val="009B2264"/>
    <w:rsid w:val="009B349D"/>
    <w:rsid w:val="009C0A84"/>
    <w:rsid w:val="009C15B4"/>
    <w:rsid w:val="009C3688"/>
    <w:rsid w:val="009C3ADD"/>
    <w:rsid w:val="009C62EF"/>
    <w:rsid w:val="009D3C07"/>
    <w:rsid w:val="009D414D"/>
    <w:rsid w:val="009E2F7E"/>
    <w:rsid w:val="009E3F5A"/>
    <w:rsid w:val="00A03E8D"/>
    <w:rsid w:val="00A0641F"/>
    <w:rsid w:val="00A0787B"/>
    <w:rsid w:val="00A17373"/>
    <w:rsid w:val="00A2021D"/>
    <w:rsid w:val="00A2243E"/>
    <w:rsid w:val="00A27ED3"/>
    <w:rsid w:val="00A30A30"/>
    <w:rsid w:val="00A3438E"/>
    <w:rsid w:val="00A44C85"/>
    <w:rsid w:val="00A47B60"/>
    <w:rsid w:val="00A52686"/>
    <w:rsid w:val="00A53EEF"/>
    <w:rsid w:val="00A60F67"/>
    <w:rsid w:val="00A61AAE"/>
    <w:rsid w:val="00A629B5"/>
    <w:rsid w:val="00A719A0"/>
    <w:rsid w:val="00A75410"/>
    <w:rsid w:val="00A912C7"/>
    <w:rsid w:val="00A9517F"/>
    <w:rsid w:val="00AA6467"/>
    <w:rsid w:val="00AC120A"/>
    <w:rsid w:val="00AD4FA4"/>
    <w:rsid w:val="00AD55C3"/>
    <w:rsid w:val="00AD5A2D"/>
    <w:rsid w:val="00AD6BD6"/>
    <w:rsid w:val="00AE0974"/>
    <w:rsid w:val="00AE3B5D"/>
    <w:rsid w:val="00AE56E8"/>
    <w:rsid w:val="00AF34F9"/>
    <w:rsid w:val="00B01E42"/>
    <w:rsid w:val="00B07966"/>
    <w:rsid w:val="00B102CB"/>
    <w:rsid w:val="00B14660"/>
    <w:rsid w:val="00B15BF3"/>
    <w:rsid w:val="00B24840"/>
    <w:rsid w:val="00B24E35"/>
    <w:rsid w:val="00B27887"/>
    <w:rsid w:val="00B30790"/>
    <w:rsid w:val="00B3311D"/>
    <w:rsid w:val="00B37C9C"/>
    <w:rsid w:val="00B406D3"/>
    <w:rsid w:val="00B42866"/>
    <w:rsid w:val="00B43374"/>
    <w:rsid w:val="00B56895"/>
    <w:rsid w:val="00B6640B"/>
    <w:rsid w:val="00B834F6"/>
    <w:rsid w:val="00B972BB"/>
    <w:rsid w:val="00BA2AB9"/>
    <w:rsid w:val="00BA2C4F"/>
    <w:rsid w:val="00BA3C52"/>
    <w:rsid w:val="00BA446B"/>
    <w:rsid w:val="00BD436F"/>
    <w:rsid w:val="00BF4A20"/>
    <w:rsid w:val="00BF59FE"/>
    <w:rsid w:val="00C019BB"/>
    <w:rsid w:val="00C43E4B"/>
    <w:rsid w:val="00C50BAD"/>
    <w:rsid w:val="00C56FE8"/>
    <w:rsid w:val="00C63CAA"/>
    <w:rsid w:val="00C65CC4"/>
    <w:rsid w:val="00C8550A"/>
    <w:rsid w:val="00C9080A"/>
    <w:rsid w:val="00C94FD9"/>
    <w:rsid w:val="00CB221C"/>
    <w:rsid w:val="00CB2A53"/>
    <w:rsid w:val="00CB4CED"/>
    <w:rsid w:val="00CB593C"/>
    <w:rsid w:val="00CC2595"/>
    <w:rsid w:val="00CC46B0"/>
    <w:rsid w:val="00CC4FDA"/>
    <w:rsid w:val="00CC5215"/>
    <w:rsid w:val="00CD2D10"/>
    <w:rsid w:val="00CD389C"/>
    <w:rsid w:val="00CE01C5"/>
    <w:rsid w:val="00CE0E12"/>
    <w:rsid w:val="00CE5347"/>
    <w:rsid w:val="00CF2134"/>
    <w:rsid w:val="00CF3CA1"/>
    <w:rsid w:val="00CF75AE"/>
    <w:rsid w:val="00D01A0C"/>
    <w:rsid w:val="00D12DC7"/>
    <w:rsid w:val="00D24923"/>
    <w:rsid w:val="00D264FD"/>
    <w:rsid w:val="00D26F25"/>
    <w:rsid w:val="00D430F3"/>
    <w:rsid w:val="00D7068D"/>
    <w:rsid w:val="00D84561"/>
    <w:rsid w:val="00D931B8"/>
    <w:rsid w:val="00D93E08"/>
    <w:rsid w:val="00D94E6B"/>
    <w:rsid w:val="00DA2CAA"/>
    <w:rsid w:val="00DA38BA"/>
    <w:rsid w:val="00DA3D83"/>
    <w:rsid w:val="00DB2389"/>
    <w:rsid w:val="00DB4624"/>
    <w:rsid w:val="00DB5F54"/>
    <w:rsid w:val="00DB65ED"/>
    <w:rsid w:val="00DB79E2"/>
    <w:rsid w:val="00DD7872"/>
    <w:rsid w:val="00DE2009"/>
    <w:rsid w:val="00DE724D"/>
    <w:rsid w:val="00DE74B6"/>
    <w:rsid w:val="00DF730E"/>
    <w:rsid w:val="00E009CD"/>
    <w:rsid w:val="00E1722C"/>
    <w:rsid w:val="00E257A1"/>
    <w:rsid w:val="00E432D7"/>
    <w:rsid w:val="00E450D3"/>
    <w:rsid w:val="00E56F22"/>
    <w:rsid w:val="00E5701B"/>
    <w:rsid w:val="00E60619"/>
    <w:rsid w:val="00E65C7C"/>
    <w:rsid w:val="00E74F15"/>
    <w:rsid w:val="00E751A2"/>
    <w:rsid w:val="00E94E6E"/>
    <w:rsid w:val="00EB039D"/>
    <w:rsid w:val="00EB3E67"/>
    <w:rsid w:val="00EB4859"/>
    <w:rsid w:val="00EC1FC5"/>
    <w:rsid w:val="00EC6EF9"/>
    <w:rsid w:val="00EC78EB"/>
    <w:rsid w:val="00ED628C"/>
    <w:rsid w:val="00EE53E5"/>
    <w:rsid w:val="00F011D6"/>
    <w:rsid w:val="00F0255C"/>
    <w:rsid w:val="00F06963"/>
    <w:rsid w:val="00F11BFD"/>
    <w:rsid w:val="00F12A98"/>
    <w:rsid w:val="00F32353"/>
    <w:rsid w:val="00F40184"/>
    <w:rsid w:val="00F53DC1"/>
    <w:rsid w:val="00F60BF4"/>
    <w:rsid w:val="00F665A1"/>
    <w:rsid w:val="00F70323"/>
    <w:rsid w:val="00F87E6B"/>
    <w:rsid w:val="00F9206A"/>
    <w:rsid w:val="00F93B8C"/>
    <w:rsid w:val="00F93EA5"/>
    <w:rsid w:val="00F95B9A"/>
    <w:rsid w:val="00FA7EDB"/>
    <w:rsid w:val="00FC0F80"/>
    <w:rsid w:val="00FC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3BF4"/>
  <w15:docId w15:val="{F14518F9-0125-4BBA-8E44-21B5DA24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4"/>
      <w:ind w:right="63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3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Akapitzlist">
    <w:name w:val="List Paragraph"/>
    <w:basedOn w:val="Normalny"/>
    <w:uiPriority w:val="34"/>
    <w:qFormat/>
    <w:rsid w:val="003836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44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496"/>
    <w:rPr>
      <w:color w:val="808080"/>
      <w:shd w:val="clear" w:color="auto" w:fill="E6E6E6"/>
    </w:rPr>
  </w:style>
  <w:style w:type="character" w:customStyle="1" w:styleId="st">
    <w:name w:val="st"/>
    <w:basedOn w:val="Domylnaczcionkaakapitu"/>
    <w:rsid w:val="00CC4FDA"/>
  </w:style>
  <w:style w:type="character" w:styleId="UyteHipercze">
    <w:name w:val="FollowedHyperlink"/>
    <w:basedOn w:val="Domylnaczcionkaakapitu"/>
    <w:uiPriority w:val="99"/>
    <w:semiHidden/>
    <w:unhideWhenUsed/>
    <w:rsid w:val="0080528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35E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3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254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3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254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0F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B349D"/>
    <w:rPr>
      <w:b/>
      <w:bCs/>
    </w:rPr>
  </w:style>
  <w:style w:type="paragraph" w:styleId="NormalnyWeb">
    <w:name w:val="Normal (Web)"/>
    <w:basedOn w:val="Normalny"/>
    <w:uiPriority w:val="99"/>
    <w:unhideWhenUsed/>
    <w:rsid w:val="009331FD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Theme="minorHAnsi" w:hAnsi="Calibri" w:cs="Calibri"/>
      <w:sz w:val="22"/>
    </w:rPr>
  </w:style>
  <w:style w:type="paragraph" w:customStyle="1" w:styleId="metryka">
    <w:name w:val="metryka"/>
    <w:basedOn w:val="Normalny"/>
    <w:rsid w:val="00E94E6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34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9C4"/>
    <w:rPr>
      <w:rFonts w:ascii="Tahoma" w:eastAsia="Times New Roman" w:hAnsi="Tahoma" w:cs="Tahoma"/>
      <w:color w:val="00000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prosz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rosz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A3CA-538C-4610-9B50-11A6CE1B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DO SKÅ†ADANIA OFERT</vt:lpstr>
    </vt:vector>
  </TitlesOfParts>
  <Company/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DO SKÅ†ADANIA OFERT</dc:title>
  <dc:creator>dbrzezin</dc:creator>
  <cp:lastModifiedBy>Dominik Ochęduszko</cp:lastModifiedBy>
  <cp:revision>3</cp:revision>
  <cp:lastPrinted>2020-06-04T18:39:00Z</cp:lastPrinted>
  <dcterms:created xsi:type="dcterms:W3CDTF">2024-11-18T13:47:00Z</dcterms:created>
  <dcterms:modified xsi:type="dcterms:W3CDTF">2024-11-18T13:52:00Z</dcterms:modified>
</cp:coreProperties>
</file>