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 xml:space="preserve">                    Proszowice, …..............................................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</w:r>
      <w:r>
        <w:rPr>
          <w:b/>
          <w:bCs/>
        </w:rPr>
        <w:t xml:space="preserve">KIEROWNIK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 xml:space="preserve">URZĘDU STANU CYWILNEGO </w:t>
        <w:tab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>W PROSZOWICACH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………………………………</w:t>
      </w:r>
      <w:r>
        <w:rPr/>
        <w:tab/>
        <w:tab/>
        <w:tab/>
        <w:tab/>
        <w:tab/>
        <w:tab/>
        <w:t xml:space="preserve">       ………………………………</w:t>
        <w:tab/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(Imię i nazwisko) </w:t>
        <w:tab/>
        <w:tab/>
        <w:tab/>
        <w:tab/>
        <w:tab/>
        <w:tab/>
        <w:tab/>
        <w:tab/>
        <w:tab/>
        <w:tab/>
        <w:t xml:space="preserve">         (Imię i nazwisko) 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  <w:t>………………………………</w:t>
      </w:r>
      <w:r>
        <w:rPr/>
        <w:tab/>
        <w:tab/>
        <w:tab/>
        <w:tab/>
        <w:tab/>
        <w:tab/>
        <w:t xml:space="preserve">        …...........................................</w:t>
      </w:r>
      <w:r>
        <w:rPr>
          <w:sz w:val="18"/>
          <w:szCs w:val="18"/>
        </w:rPr>
        <w:t>(Adres zamieszkania)</w:t>
        <w:tab/>
        <w:tab/>
        <w:tab/>
        <w:tab/>
        <w:tab/>
        <w:tab/>
        <w:tab/>
        <w:tab/>
        <w:tab/>
        <w:t xml:space="preserve">       (Adres zamieszkania)</w:t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</w:t>
        <w:tab/>
        <w:tab/>
        <w:tab/>
        <w:tab/>
        <w:tab/>
        <w:tab/>
        <w:t xml:space="preserve">        ..….........................................</w:t>
        <w:tab/>
        <w:tab/>
        <w:tab/>
        <w:tab/>
        <w:tab/>
        <w:tab/>
        <w:tab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WNIOSEK W SPRAWIE TRANSKRYPCJI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ZAGRANICZNEGO DOKUMENTU STANU CYWILNEGO </w:t>
      </w:r>
    </w:p>
    <w:p>
      <w:pPr>
        <w:pStyle w:val="Normal"/>
        <w:bidi w:val="0"/>
        <w:jc w:val="center"/>
        <w:rPr>
          <w:b/>
          <w:bCs/>
          <w:u w:val="none"/>
        </w:rPr>
      </w:pPr>
      <w:r>
        <w:rPr>
          <w:b/>
          <w:bCs/>
          <w:u w:val="none"/>
        </w:rPr>
        <w:t xml:space="preserve">POTWIERDZAJĄCEGO MAŁŻEŃSTWO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ab/>
      </w:r>
      <w:r>
        <w:rPr>
          <w:sz w:val="22"/>
          <w:szCs w:val="22"/>
        </w:rPr>
        <w:t>Wnoszę  o przeniesienie do rejestru stanu cywilnego w drodze transkrypcji aktu małżeństwa na nazwiska: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sz w:val="22"/>
          <w:szCs w:val="22"/>
        </w:rPr>
        <w:t>(mężczyzna)</w:t>
      </w:r>
      <w:r>
        <w:rPr>
          <w:b w:val="false"/>
          <w:bCs w:val="false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sz w:val="22"/>
          <w:szCs w:val="22"/>
        </w:rPr>
        <w:t xml:space="preserve">(kobieta) </w:t>
      </w:r>
      <w:r>
        <w:rPr>
          <w:b w:val="false"/>
          <w:bCs w:val="false"/>
          <w:sz w:val="22"/>
          <w:szCs w:val="22"/>
        </w:rPr>
        <w:t>….........................................................................................................................................................................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sz w:val="22"/>
          <w:szCs w:val="22"/>
        </w:rPr>
        <w:t xml:space="preserve">zawartego dnia </w:t>
      </w:r>
      <w:r>
        <w:rPr>
          <w:b w:val="false"/>
          <w:bCs w:val="false"/>
          <w:sz w:val="22"/>
          <w:szCs w:val="22"/>
        </w:rPr>
        <w:t>…....................................</w:t>
      </w:r>
      <w:r>
        <w:rPr>
          <w:b/>
          <w:bCs/>
          <w:sz w:val="22"/>
          <w:szCs w:val="22"/>
        </w:rPr>
        <w:t xml:space="preserve">w miejscowości </w:t>
      </w:r>
      <w:r>
        <w:rPr>
          <w:b w:val="false"/>
          <w:bCs w:val="false"/>
          <w:sz w:val="22"/>
          <w:szCs w:val="22"/>
        </w:rPr>
        <w:t xml:space="preserve">…................................................. </w:t>
      </w:r>
      <w:r>
        <w:rPr>
          <w:b/>
          <w:bCs/>
          <w:sz w:val="22"/>
          <w:szCs w:val="22"/>
        </w:rPr>
        <w:t xml:space="preserve">kraj </w:t>
      </w:r>
      <w:r>
        <w:rPr>
          <w:b w:val="false"/>
          <w:bCs w:val="false"/>
          <w:sz w:val="22"/>
          <w:szCs w:val="22"/>
        </w:rPr>
        <w:t>.................................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Obywatelstwo i numery PESEL małżonków (jeśli został nadany w Polsce):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Mąż.........................................</w:t>
        <w:tab/>
        <w:tab/>
        <w:tab/>
        <w:tab/>
        <w:t xml:space="preserve">     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3900" w:type="dxa"/>
        <w:jc w:val="start"/>
        <w:tblInd w:w="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0"/>
        <w:gridCol w:w="347"/>
        <w:gridCol w:w="380"/>
        <w:gridCol w:w="397"/>
        <w:gridCol w:w="363"/>
        <w:gridCol w:w="364"/>
        <w:gridCol w:w="380"/>
        <w:gridCol w:w="363"/>
        <w:gridCol w:w="298"/>
        <w:gridCol w:w="330"/>
        <w:gridCol w:w="348"/>
      </w:tblGrid>
      <w:tr>
        <w:trPr/>
        <w:tc>
          <w:tcPr>
            <w:tcW w:w="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  <w:t xml:space="preserve"> </w:t>
            </w:r>
          </w:p>
        </w:tc>
        <w:tc>
          <w:tcPr>
            <w:tcW w:w="3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</w:t>
      </w:r>
    </w:p>
    <w:p>
      <w:pPr>
        <w:pStyle w:val="Normal"/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Żona......................................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  <w:t xml:space="preserve">                                                                                                                 </w:t>
      </w:r>
    </w:p>
    <w:tbl>
      <w:tblPr>
        <w:tblW w:w="3900" w:type="dxa"/>
        <w:jc w:val="start"/>
        <w:tblInd w:w="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0"/>
        <w:gridCol w:w="347"/>
        <w:gridCol w:w="380"/>
        <w:gridCol w:w="397"/>
        <w:gridCol w:w="363"/>
        <w:gridCol w:w="364"/>
        <w:gridCol w:w="380"/>
        <w:gridCol w:w="363"/>
        <w:gridCol w:w="298"/>
        <w:gridCol w:w="330"/>
        <w:gridCol w:w="348"/>
      </w:tblGrid>
      <w:tr>
        <w:trPr/>
        <w:tc>
          <w:tcPr>
            <w:tcW w:w="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  <w:t xml:space="preserve"> </w:t>
            </w:r>
          </w:p>
        </w:tc>
        <w:tc>
          <w:tcPr>
            <w:tcW w:w="3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both"/>
        <w:rPr/>
      </w:pPr>
      <w:r>
        <w:rPr/>
        <w:t>Adresy małżonków (jeśli nie są Wnioskodawcami):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Mężczyzna...........................................................................................................................................................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Kobieta.................................................................................................................................................................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Wnoszę o dostosowanie pisowni danych zawartych w zagranicznym dokumencie do reguł pisowni polskiej, tzw. znaki diakrytyczne: </w:t>
      </w:r>
      <w:r>
        <w:rPr>
          <w:b/>
          <w:bCs/>
        </w:rPr>
        <w:t>TAK / NIE *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Oświadczam, że akt małżeństwa nie był do tej pory sporządzony w żadnym Urzędzie Stanu Cywilnego na terenie Polski.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W przypadku zmiany nazwiska w wyniku zawarcia związku małżeńskiego, istnieje obowiązek wymiany polskiego dowodu osobistego.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945" w:leader="none"/>
        </w:tabs>
        <w:bidi w:val="0"/>
        <w:ind w:hanging="0" w:start="720"/>
        <w:jc w:val="both"/>
        <w:rPr>
          <w:b/>
          <w:bCs/>
        </w:rPr>
      </w:pPr>
      <w:r>
        <w:rPr>
          <w:b/>
          <w:bCs/>
        </w:rPr>
        <w:t>Jeżeli zagraniczny akt małżeństwa nie zawiera zapisu o nazwisku małżonków noszonym po zawarciu małżeństwa, małżonkowie mogą złożyć takie oświadczenie w składanym wniosku o transkrypcję. W tym samym trybie małżonkowie mogą złożyć oswiadczenie w sprawie nazwiska dzieci zrodzonych z tego małżeństwa.</w:t>
      </w:r>
    </w:p>
    <w:p>
      <w:pPr>
        <w:pStyle w:val="Normal"/>
        <w:tabs>
          <w:tab w:val="clear" w:pos="709"/>
          <w:tab w:val="left" w:pos="225" w:leader="none"/>
        </w:tabs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225" w:leader="none"/>
        </w:tabs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225" w:leader="none"/>
        </w:tabs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OŚWIADCZENIE W SPRAWIE NAZWISK NOSZONYCH PO ZAWARCIU ZWIĄZKU  MAŁŻEŃSKIEGO:</w:t>
      </w:r>
    </w:p>
    <w:p>
      <w:pPr>
        <w:pStyle w:val="Normal"/>
        <w:bidi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bidi w:val="0"/>
        <w:jc w:val="center"/>
        <w:rPr>
          <w:u w:val="none"/>
        </w:rPr>
      </w:pPr>
      <w:r>
        <w:rPr>
          <w:b/>
          <w:bCs/>
          <w:sz w:val="22"/>
          <w:szCs w:val="22"/>
          <w:u w:val="none"/>
        </w:rPr>
        <w:t xml:space="preserve">Mężczyzna </w:t>
      </w:r>
      <w:r>
        <w:rPr>
          <w:b w:val="false"/>
          <w:bCs w:val="false"/>
          <w:sz w:val="22"/>
          <w:szCs w:val="22"/>
          <w:u w:val="none"/>
        </w:rPr>
        <w:t>......................................................</w:t>
      </w:r>
    </w:p>
    <w:p>
      <w:pPr>
        <w:pStyle w:val="Normal"/>
        <w:bidi w:val="0"/>
        <w:jc w:val="center"/>
        <w:rPr>
          <w:b/>
          <w:bCs/>
          <w:u w:val="none"/>
        </w:rPr>
      </w:pPr>
      <w:r>
        <w:rPr>
          <w:b/>
          <w:bCs/>
          <w:sz w:val="22"/>
          <w:szCs w:val="22"/>
          <w:u w:val="none"/>
        </w:rPr>
        <w:t xml:space="preserve">Kobieta </w:t>
      </w:r>
      <w:r>
        <w:rPr>
          <w:b w:val="false"/>
          <w:bCs w:val="false"/>
          <w:sz w:val="22"/>
          <w:szCs w:val="22"/>
          <w:u w:val="none"/>
        </w:rPr>
        <w:t>….......................................................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sz w:val="22"/>
          <w:szCs w:val="22"/>
          <w:u w:val="none"/>
        </w:rPr>
        <w:t>Dzieci</w:t>
      </w:r>
      <w:r>
        <w:rPr>
          <w:b w:val="false"/>
          <w:bCs w:val="false"/>
          <w:sz w:val="22"/>
          <w:szCs w:val="22"/>
          <w:u w:val="none"/>
        </w:rPr>
        <w:t xml:space="preserve"> …..........................................................</w:t>
      </w:r>
    </w:p>
    <w:p>
      <w:pPr>
        <w:pStyle w:val="Normal"/>
        <w:numPr>
          <w:ilvl w:val="0"/>
          <w:numId w:val="2"/>
        </w:numPr>
        <w:bidi w:val="0"/>
        <w:jc w:val="both"/>
        <w:rPr>
          <w:b/>
          <w:bCs/>
        </w:rPr>
      </w:pPr>
      <w:r>
        <w:rPr>
          <w:b/>
          <w:bCs/>
        </w:rPr>
        <w:t>Jeżeli zagraniczny dokument stanu cywilnego nie zawiera wszystkich danych wymaganych przez polskie prawo akt małżeństwa podlega uzupełnieniu (art. 37 p.o a.s.c.); akt małżeństwa podlega sprostowaniu, jeżeli zawiera dane niezgodne z danymi zawartymi we wcześniejszych aktach stanu cywilnego (art. 35 p.o a.s.c.)- z wyjątkiem pisowni polskich znaków diakrytycznych: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>
          <w:b/>
          <w:bCs/>
        </w:rPr>
        <w:t xml:space="preserve"> □ </w:t>
      </w:r>
      <w:r>
        <w:rPr>
          <w:b/>
          <w:bCs/>
        </w:rPr>
        <w:t>Wnoszę o sprostowanie / uzupełnienie*</w:t>
      </w:r>
      <w:r>
        <w:rPr/>
        <w:t xml:space="preserve">     </w:t>
      </w:r>
      <w:r>
        <w:rPr>
          <w:b/>
          <w:bCs/>
        </w:rPr>
        <w:t xml:space="preserve">□ Nie wnoszę o dokonanie tych czynności*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w następującym zakresie: …………………………………………………………………………………………………...................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..…………………………………………………………………………………........................................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………………</w:t>
      </w:r>
      <w:r>
        <w:rPr/>
        <w:t>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na podstawie aktu(-ów) stanu cywilnego: …................................................................................................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 ……………………………………………………………………………………</w:t>
      </w:r>
      <w:r>
        <w:rPr/>
        <w:t xml:space="preserve">...................................... 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>
          <w:b/>
          <w:bCs/>
        </w:rPr>
        <w:t>5. Dodatkowe wyjaśnienia:</w:t>
      </w:r>
      <w:r>
        <w:rPr/>
        <w:t xml:space="preserve"> ……………………………………………………………………………………………….............….......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  <w:t>6. Odbioru dokona*: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a) Wnioskodawca / Pełnomocnik do doręczeń </w:t>
      </w:r>
      <w:r>
        <w:rPr>
          <w:b/>
          <w:bCs/>
        </w:rPr>
        <w:t>osobiście</w:t>
      </w:r>
      <w:r>
        <w:rPr/>
        <w:t xml:space="preserve"> ….........................................................................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>
          <w:b/>
          <w:bCs/>
        </w:rPr>
        <w:t>Jako załączniki przedkładam: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1.  a) Oryginał zagranicznego dokumentu stanu cywilnego, który nie podlega zwrotowi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     </w:t>
      </w:r>
      <w:r>
        <w:rPr/>
        <w:t xml:space="preserve">b) urzędowe tłumaczenie na język polski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2   Dowód uiszczenia opłaty skarbowej na kwotę ……………………………………………....................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3.  Inne……………………………………………………………………………………...........................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*zakreślić właściwe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Szanowny Kliencie, zgodnie z art. 13 ust. 1 i ust. 2 ogólnego rozporządzenia o ochronie danych z dnia- 27 kwietnia 2016 r. informujemy, że administratorem, czyli podmiotem decydującym o tym, jak będą wykorzystywane Twoje dane osobowe, jest Burmistrz Gminy Proszowice z siedzibą ul. 3 Maja 72, 32-100 Proszowice. Twoje dane osobowe będą przetwarzane przez nas w celu: Sporządzania aktów stanu cywilnego, odpisów, zaświadczeń, prowadzenia ksiąg stanu cywilnego oraz wydawania decyzji administracyjnych,. Wypełniania obowiązku wynikającego z rozporządzenia Rady Ministrów w sprawie statystyki publicznej oraz ustawy o ewidencji ludności. Informujemy, że: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   Masz prawo do żądania od administratora dostępu do Twoich danych osobowych, ich sprostowania, ograniczenia przetwarzania, a także prawo do przenoszenia danych.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   Twoje dane osobowe będą przetwarzane do czasu załatwienia sprawy dla potrzeb której Twoje dane zostały zebrane, a następnie będą przechowywane u nas przez okres zgodny z rozporządzeniem Prezesa Rady Ministrów z dnia 18 stycznia 2011 r. w sprawie instrukcji kancelaryjnej, jednolitych rzeczowych wykazów akt oraz instrukcji w sprawie organizacji i zakresu działania archiwów zakładowych oraz ustawą z dnia 28 listopada 2014 r. Prawo o aktach stanu cywilnego.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    Masz prawo do wniesienia skargi w związku z przetwarzaniem przez nas Twoich danych do organu nadzorczego, którym jest Prezes Urzędu Ochrony Danych Osobowych.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       Podanie danych osobowych jest wymogiem ustawowym i ma charakter obowiązkowy.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       Konsekwencją niepodania danych jest brak możliwości realizacji składanych wniosków.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   Podstawę prawną przetwarzania Twoich danych stanowią przepisy ustawy Prawo o aktach stanu cywilnego oraz innych aktów prawnych, na podstawie których realizowane są sprawy z zakresu rejestracji stanu cywilnego, zmian imion i nazwisk.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>
          <w:sz w:val="18"/>
          <w:szCs w:val="18"/>
        </w:rPr>
        <w:t xml:space="preserve">Ponadto informujemy, że masz prawo w dowolnym momencie wnieść sprzeciw - z przyczyn związanych z Twoją szczególną sytuacją - wobec przetwarzania Twoich danych osobowych. Dane kontaktowe Inspektora Ochrony Danych: adres - e-mail: </w:t>
      </w:r>
      <w:hyperlink r:id="rId2">
        <w:r>
          <w:rPr>
            <w:rStyle w:val="Hyperlink"/>
            <w:sz w:val="18"/>
            <w:szCs w:val="18"/>
          </w:rPr>
          <w:t>iodo@proszowice.pl</w:t>
        </w:r>
      </w:hyperlink>
      <w:r>
        <w:rPr>
          <w:sz w:val="18"/>
          <w:szCs w:val="18"/>
        </w:rPr>
        <w:t xml:space="preserve"> lub telefonicznie 12 385 12 23.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/>
        <w:t xml:space="preserve">      ……………………………… </w:t>
      </w:r>
      <w:r>
        <w:rPr/>
        <w:tab/>
        <w:tab/>
        <w:tab/>
        <w:t xml:space="preserve">                      …........................................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1800"/>
        <w:jc w:val="both"/>
        <w:rPr/>
      </w:pPr>
      <w:r>
        <w:rPr/>
        <w:t xml:space="preserve">   </w:t>
      </w:r>
      <w:r>
        <w:rPr/>
        <w:t xml:space="preserve">(Podpis)  </w:t>
        <w:tab/>
        <w:tab/>
        <w:tab/>
        <w:tab/>
        <w:tab/>
        <w:tab/>
        <w:t xml:space="preserve">                   (Podpis)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>Opłata skarbowa: 50,00 zł-wpis, 39,00 zł-uzupełnienie, 39,00 zł-sprostowanie, 17,00 zł-pełnomocnictwo.</w:t>
      </w:r>
    </w:p>
    <w:sectPr>
      <w:type w:val="nextPage"/>
      <w:pgSz w:w="11906" w:h="16838"/>
      <w:pgMar w:left="330" w:right="776" w:gutter="0" w:header="0" w:top="540" w:footer="0" w:bottom="77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400" w:leader="none"/>
        <w:tab w:val="right" w:pos="108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rosz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LibreOffice/24.2.3.2$Windows_X86_64 LibreOffice_project/433d9c2ded56988e8a90e6b2e771ee4e6a5ab2ba</Application>
  <AppVersion>15.0000</AppVersion>
  <Pages>2</Pages>
  <Words>620</Words>
  <Characters>5767</Characters>
  <CharactersWithSpaces>6930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2019-01-08T11:49:51Z</dcterms:created>
  <dc:creator/>
  <dc:description/>
  <dc:language>pl-PL</dc:language>
  <cp:lastModifiedBy/>
  <cp:lastPrinted>2021-09-27T14:56:54Z</cp:lastPrinted>
  <dcterms:modified xsi:type="dcterms:W3CDTF">2021-09-27T14:57:00Z</dcterms:modified>
  <cp:revision>4</cp:revision>
  <dc:subject/>
  <dc:title/>
</cp:coreProperties>
</file>