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  <w:t xml:space="preserve">      </w:t>
      </w:r>
      <w:r>
        <w:rPr/>
        <w:t>Miejscowość</w:t>
      </w:r>
      <w:r>
        <w:rPr/>
        <w:t>, …....................</w:t>
      </w:r>
      <w:r>
        <w:rPr/>
        <w:t>data</w:t>
      </w:r>
      <w:r>
        <w:rPr/>
        <w:t>..........................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</w:r>
    </w:p>
    <w:p>
      <w:pPr>
        <w:pStyle w:val="Normal"/>
        <w:bidi w:val="0"/>
        <w:jc w:val="start"/>
        <w:rPr/>
      </w:pPr>
      <w:r>
        <w:rPr/>
        <w:t xml:space="preserve"> ………………………………</w:t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(Imię i nazwisko </w:t>
      </w:r>
      <w:r>
        <w:rPr>
          <w:sz w:val="18"/>
          <w:szCs w:val="18"/>
        </w:rPr>
        <w:t>wnioskodawcy</w:t>
      </w:r>
      <w:r>
        <w:rPr>
          <w:sz w:val="18"/>
          <w:szCs w:val="18"/>
        </w:rPr>
        <w:t xml:space="preserve">) </w:t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jc w:val="start"/>
        <w:rPr/>
      </w:pPr>
      <w:r>
        <w:rPr/>
        <w:t>………………………………</w:t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(Adres zamieszkania)</w:t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jc w:val="start"/>
        <w:rPr/>
      </w:pPr>
      <w:r>
        <w:rPr/>
        <w:t>…</w:t>
      </w:r>
      <w:r>
        <w:rPr/>
        <w:t>..........................................…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(seria i nr dokumentu tożsamości)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………………………………</w:t>
      </w:r>
      <w:r>
        <w:rPr/>
        <w:t>..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(organ wydający)</w:t>
        <w:tab/>
        <w:tab/>
        <w:tab/>
        <w:tab/>
        <w:tab/>
        <w:tab/>
      </w:r>
      <w:r>
        <w:rPr>
          <w:b/>
          <w:bCs/>
          <w:sz w:val="28"/>
          <w:szCs w:val="28"/>
        </w:rPr>
        <w:t xml:space="preserve">KIEROWNIK </w:t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  <w:tab/>
        <w:tab/>
        <w:tab/>
        <w:tab/>
        <w:t xml:space="preserve">URZĘDU STANU CYWILNEGO </w:t>
        <w:tab/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  <w:tab/>
        <w:tab/>
        <w:tab/>
        <w:tab/>
        <w:t>W PROSZOWICACH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WNIOSEK W SPRAWIE TRANSKRYPCJI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ZAGRANICZNEGO DOKUMENTU STANU CYWILNEGO </w:t>
      </w:r>
    </w:p>
    <w:p>
      <w:pPr>
        <w:pStyle w:val="Normal"/>
        <w:bidi w:val="0"/>
        <w:jc w:val="center"/>
        <w:rPr>
          <w:b/>
          <w:bCs/>
          <w:u w:val="none"/>
        </w:rPr>
      </w:pPr>
      <w:r>
        <w:rPr>
          <w:b/>
          <w:bCs/>
          <w:u w:val="none"/>
        </w:rPr>
        <w:t xml:space="preserve">POTWIERDZAJĄCEGO URODZENIE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  <w:tab/>
      </w:r>
      <w:r>
        <w:rPr>
          <w:sz w:val="22"/>
          <w:szCs w:val="22"/>
        </w:rPr>
        <w:t xml:space="preserve">Wnoszę o przeniesienie do rejestru stanu cywilnego w drodze transkrypcji: 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mojego aktu urodzenia lub aktu urodzenia: ojca, matki, współmałżonka, dziecka, wnuka, wnuczki, brata, siostry, inne*................................................ </w:t>
        <w:tab/>
        <w:tab/>
        <w:tab/>
        <w:tab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Dane dotyczące osoby urodzonej:</w:t>
      </w:r>
    </w:p>
    <w:p>
      <w:pPr>
        <w:pStyle w:val="Normal"/>
        <w:bidi w:val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start"/>
        <w:rPr/>
      </w:pPr>
      <w:r>
        <w:rPr/>
        <w:t>Imię/imiona …................................................................................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Nazwisko:........................................................................................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Data urodzenia:................................................................................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Miejscowość i kraj urodzenia:.....................................................…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Numer PESEL </w:t>
      </w:r>
      <w:r>
        <w:rPr/>
        <w:t>jeśli został nadany</w:t>
      </w:r>
      <w:r>
        <w:rPr/>
        <w:t>:...................................................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Wnoszę o dostosowanie pisowni danych zawartych w zagranicznym dokumencie do reguł pisowni polskiej (z wyjątkiem imienia / imion osoby urodzonej), tzw. znaki diakrytyczne: TAK / NIE *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 xml:space="preserve">Oświadczam, że akt urodzenia nie był do tej pory sporządzony w żadnym Urzędzie Stanu Cywilnego na terenie Polski. 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 xml:space="preserve">Urząd Stanu Cywilnego nie nadaje numeru PESEL osobom urodzonym za granicą. </w:t>
      </w:r>
    </w:p>
    <w:p>
      <w:pPr>
        <w:pStyle w:val="Normal"/>
        <w:numPr>
          <w:ilvl w:val="0"/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 xml:space="preserve">Jeżeli zagraniczny dokument stanu cywilnego nie zawiera wszystkich danych wymaganych przez polskie prawo akt urodzenia podlega uzupełnieniu (art. 37 p.o a.s.c.); akt urodzenia podlega sprostowaniu, jeżeli zawiera dane niezgodne z danymi zawartymi we wcześniejszych aktach stanu cywilnego (art. 35 p.o a.s.c.)- z wyjątkiem pisowni polskich znaków diakrytycznych: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>
          <w:b/>
          <w:bCs/>
        </w:rPr>
        <w:t xml:space="preserve"> □ </w:t>
      </w:r>
      <w:r>
        <w:rPr>
          <w:b/>
          <w:bCs/>
        </w:rPr>
        <w:t>Wnoszę o sprostowanie / uzupełnienie*</w:t>
      </w:r>
      <w:r>
        <w:rPr/>
        <w:t xml:space="preserve">     </w:t>
      </w:r>
      <w:r>
        <w:rPr>
          <w:b/>
          <w:bCs/>
        </w:rPr>
        <w:t xml:space="preserve">□ Nie wnoszę o dokonanie tych czynności*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w następującym zakresie: …………………………………………………………………………………………………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 xml:space="preserve"> …………………………………………………………………………………………………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……………………………</w:t>
      </w:r>
      <w:r>
        <w:rPr/>
        <w:t>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na podstawie aktu(-ów) stanu cywilnego: …………………………………………………………………………………….................................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 xml:space="preserve"> ………………………………………………………………………………………………</w:t>
      </w:r>
      <w:r>
        <w:rPr/>
        <w:t xml:space="preserve">............… 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>
          <w:b/>
          <w:bCs/>
        </w:rPr>
        <w:t>5. Dodatkowe wyjaśnienia:</w:t>
      </w:r>
      <w:r>
        <w:rPr/>
        <w:t xml:space="preserve"> ……………………………………………………………………………………………….............…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</w:rPr>
      </w:pPr>
      <w:r>
        <w:rPr>
          <w:b/>
          <w:bCs/>
        </w:rPr>
        <w:t>6. Odbioru dokona*: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 xml:space="preserve">a) Wnioskodawca / Pełnomocnik do doręczeń </w:t>
      </w:r>
      <w:r>
        <w:rPr>
          <w:b/>
          <w:bCs/>
        </w:rPr>
        <w:t>osobiście</w:t>
      </w:r>
      <w:r>
        <w:rPr/>
        <w:t xml:space="preserve"> …...................................................................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>
          <w:b/>
          <w:bCs/>
        </w:rPr>
        <w:t>Jako załączniki przedkładam: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1.  a) Oryginał zagranicznego dokumentu stanu cywilnego, który nie podlega zwrotowi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 xml:space="preserve">     </w:t>
      </w:r>
      <w:r>
        <w:rPr/>
        <w:t xml:space="preserve">b) urzędowe tłumaczenie na język polski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2   Dowód uiszczenia opłaty skarbowej na kwotę ……………………………………………..............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3.  Inne…………………………………………………………………………………….....................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*zakreślić właściwe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/>
      </w:pPr>
      <w:r>
        <w:rPr/>
        <w:t xml:space="preserve"> </w:t>
      </w:r>
      <w:r>
        <w:rPr>
          <w:sz w:val="20"/>
          <w:szCs w:val="20"/>
        </w:rPr>
        <w:t xml:space="preserve">Szanowny Kliencie, zgodnie z art. 13 ust. 1 i ust. 2 ogólnego rozporządzenia o ochronie danych z dnia- 27 kwietnia 2016 r. informujemy, że administratorem, czyli podmiotem decydującym o tym, jak będą wykorzystywane Twoje dane osobowe, jest Burmistrz Gminy Proszowice z siedzibą ul. 3 Maja 72, 32-100 Proszowice. Twoje dane osobowe będą przetwarzane przez nas w celu: Sporządzania aktów stanu cywilnego, odpisów, zaświadczeń, prowadzenia ksiąg stanu cywilnego oraz wydawania decyzji administracyjnych, a także sporządzania testamentu allograficznego. Wypełniania obowiązku wynikającego z rozporządzenia Rady Ministrów w sprawie statystyki publicznej oraz ustawy o ewidencji ludności. Informujemy, że: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   Masz prawo do żądania od administratora dostępu do Twoich danych osobowych, ich sprostowania, ograniczenia przetwarzania, a także prawo do przenoszenia danych.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   Twoje dane osobowe będą przetwarzane do czasu załatwienia sprawy dla potrzeb której Twoje dane zostały zebrane, a następnie będą przechowywane u nas przez okres zgodny z rozporządzeniem Prezesa Rady Ministrów z dnia 18 stycznia 2011 r. w sprawie instrukcji kancelaryjnej, jednolitych rzeczowych wykazów akt oraz instrukcji w sprawie organizacji i zakresu działania archiwów zakładowych oraz ustawą z dnia 28 listopada 2014 r. Prawo o aktach stanu cywilnego.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   Masz prawo do wniesienia skargi w związku z przetwarzaniem przez nas Twoich danych do organu nadzorczego, którym jest Prezes Urzędu Ochrony Danych Osobowych.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       Podanie danych osobowych jest wymogiem ustawowym i ma charakter obowiązkowy.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       Konsekwencją niepodania danych jest brak możliwości realizacji składanych wniosków.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   Podstawę prawną przetwarzania Twoich danych stanowią przepisy ustawy Prawo o aktach stanu cywilnego oraz innych aktów prawnych, na podstawie których realizowane są sprawy z zakresu rejestracji stanu cywilnego, zmian imion i nazwisk.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/>
      </w:pPr>
      <w:r>
        <w:rPr>
          <w:sz w:val="20"/>
          <w:szCs w:val="20"/>
        </w:rPr>
        <w:t xml:space="preserve">Ponadto informujemy, że masz prawo w dowolnym momencie wnieść sprzeciw - z przyczyn związanych z Twoją szczególną sytuacją - wobec przetwarzania Twoich danych osobowych. Dane kontaktowe Inspektora Ochrony Danych: adres - e-mail: </w:t>
      </w:r>
      <w:hyperlink r:id="rId2">
        <w:r>
          <w:rPr>
            <w:rStyle w:val="Hyperlink"/>
            <w:sz w:val="20"/>
            <w:szCs w:val="20"/>
          </w:rPr>
          <w:t>iodo@proszowice.pl</w:t>
        </w:r>
      </w:hyperlink>
      <w:r>
        <w:rPr>
          <w:sz w:val="20"/>
          <w:szCs w:val="20"/>
        </w:rPr>
        <w:t xml:space="preserve"> lub telefonicznie 12 385 12 23.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3960"/>
        <w:jc w:val="both"/>
        <w:rPr/>
      </w:pPr>
      <w:r>
        <w:rPr/>
        <w:t xml:space="preserve">                          ……………………………… </w:t>
      </w:r>
    </w:p>
    <w:p>
      <w:pPr>
        <w:pStyle w:val="Normal"/>
        <w:numPr>
          <w:ilvl w:val="0"/>
          <w:numId w:val="0"/>
        </w:numPr>
        <w:bidi w:val="0"/>
        <w:ind w:hanging="0" w:start="3960"/>
        <w:jc w:val="both"/>
        <w:rPr/>
      </w:pPr>
      <w:r>
        <w:rPr/>
        <w:t xml:space="preserve">                                            </w:t>
      </w:r>
      <w:r>
        <w:rPr/>
        <w:t xml:space="preserve">(Podpis)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sz w:val="18"/>
          <w:szCs w:val="18"/>
        </w:rPr>
        <w:t>Opłata skarbowa:</w:t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sz w:val="18"/>
          <w:szCs w:val="18"/>
        </w:rPr>
        <w:t>-50,00 zł. - wpis a.s.c.</w:t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sz w:val="18"/>
          <w:szCs w:val="18"/>
        </w:rPr>
        <w:t>-39,00- uzupełnienie a.s.c.</w:t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sz w:val="18"/>
          <w:szCs w:val="18"/>
        </w:rPr>
        <w:t>-39,00 – sprostowanie a.s.c.</w:t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-17,00 - pełnomocnicwto </w:t>
      </w:r>
    </w:p>
    <w:sectPr>
      <w:type w:val="nextPage"/>
      <w:pgSz w:w="11906" w:h="16838"/>
      <w:pgMar w:left="660" w:right="82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default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proszowic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LibreOffice/24.2.3.2$Windows_X86_64 LibreOffice_project/433d9c2ded56988e8a90e6b2e771ee4e6a5ab2ba</Application>
  <AppVersion>15.0000</AppVersion>
  <Pages>3</Pages>
  <Words>577</Words>
  <Characters>4590</Characters>
  <CharactersWithSpaces>5298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2019-01-08T10:17:31Z</dcterms:created>
  <dc:creator/>
  <dc:description/>
  <dc:language>pl-PL</dc:language>
  <cp:lastModifiedBy/>
  <cp:lastPrinted>2019-01-08T11:45:35Z</cp:lastPrinted>
  <dcterms:modified xsi:type="dcterms:W3CDTF">2022-05-30T11:14:47Z</dcterms:modified>
  <cp:revision>2</cp:revision>
  <dc:subject/>
  <dc:title/>
</cp:coreProperties>
</file>